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B" w:rsidRDefault="006B1C2B" w:rsidP="006B1C2B">
      <w:pPr>
        <w:spacing w:line="276" w:lineRule="auto"/>
        <w:ind w:firstLine="4536"/>
        <w:rPr>
          <w:b/>
        </w:rPr>
      </w:pPr>
      <w:r>
        <w:rPr>
          <w:b/>
        </w:rPr>
        <w:t>УТВЕРЖДАЮ:</w:t>
      </w:r>
    </w:p>
    <w:p w:rsidR="006B1C2B" w:rsidRDefault="006B1C2B" w:rsidP="006B1C2B">
      <w:pPr>
        <w:spacing w:line="276" w:lineRule="auto"/>
        <w:ind w:firstLine="4536"/>
        <w:rPr>
          <w:b/>
        </w:rPr>
      </w:pPr>
      <w:r>
        <w:rPr>
          <w:b/>
        </w:rPr>
        <w:t xml:space="preserve">Директор ГБУ </w:t>
      </w:r>
      <w:proofErr w:type="gramStart"/>
      <w:r>
        <w:rPr>
          <w:b/>
        </w:rPr>
        <w:t>КО</w:t>
      </w:r>
      <w:proofErr w:type="gramEnd"/>
      <w:r>
        <w:rPr>
          <w:b/>
        </w:rPr>
        <w:t xml:space="preserve"> «Кировский центр</w:t>
      </w:r>
    </w:p>
    <w:p w:rsidR="006B1C2B" w:rsidRDefault="006B1C2B" w:rsidP="006B1C2B">
      <w:pPr>
        <w:spacing w:line="276" w:lineRule="auto"/>
        <w:ind w:firstLine="4536"/>
        <w:rPr>
          <w:b/>
        </w:rPr>
      </w:pPr>
      <w:r>
        <w:rPr>
          <w:b/>
        </w:rPr>
        <w:t>социального обслуживания</w:t>
      </w:r>
    </w:p>
    <w:p w:rsidR="006B1C2B" w:rsidRDefault="006B1C2B" w:rsidP="006B1C2B">
      <w:pPr>
        <w:spacing w:line="276" w:lineRule="auto"/>
        <w:ind w:firstLine="4536"/>
        <w:rPr>
          <w:b/>
        </w:rPr>
      </w:pPr>
      <w:r>
        <w:rPr>
          <w:b/>
        </w:rPr>
        <w:t>граждан пожилого возраста и инвалидов»</w:t>
      </w:r>
    </w:p>
    <w:p w:rsidR="006B1C2B" w:rsidRDefault="006B1C2B" w:rsidP="006B1C2B">
      <w:pPr>
        <w:spacing w:line="276" w:lineRule="auto"/>
        <w:ind w:firstLine="4536"/>
        <w:rPr>
          <w:b/>
        </w:rPr>
      </w:pPr>
      <w:r>
        <w:rPr>
          <w:b/>
        </w:rPr>
        <w:t xml:space="preserve">________________________ А.В. </w:t>
      </w:r>
      <w:proofErr w:type="spellStart"/>
      <w:r>
        <w:rPr>
          <w:b/>
        </w:rPr>
        <w:t>Смолко</w:t>
      </w:r>
      <w:proofErr w:type="spellEnd"/>
    </w:p>
    <w:p w:rsidR="006B1C2B" w:rsidRDefault="006B1C2B" w:rsidP="006B1C2B">
      <w:pPr>
        <w:spacing w:line="276" w:lineRule="auto"/>
        <w:ind w:firstLine="4536"/>
        <w:rPr>
          <w:b/>
        </w:rPr>
      </w:pPr>
      <w:r>
        <w:rPr>
          <w:b/>
        </w:rPr>
        <w:t>«______»__________________</w:t>
      </w:r>
    </w:p>
    <w:p w:rsidR="006B1C2B" w:rsidRDefault="006B1C2B" w:rsidP="006B1C2B">
      <w:pPr>
        <w:spacing w:line="276" w:lineRule="auto"/>
        <w:ind w:firstLine="4536"/>
        <w:rPr>
          <w:b/>
          <w:sz w:val="28"/>
          <w:szCs w:val="28"/>
        </w:rPr>
      </w:pPr>
    </w:p>
    <w:p w:rsidR="002634B7" w:rsidRDefault="002634B7" w:rsidP="006B1C2B">
      <w:pPr>
        <w:spacing w:line="276" w:lineRule="auto"/>
        <w:ind w:firstLine="4536"/>
        <w:rPr>
          <w:b/>
          <w:sz w:val="28"/>
          <w:szCs w:val="28"/>
        </w:rPr>
      </w:pPr>
      <w:bookmarkStart w:id="0" w:name="_GoBack"/>
      <w:bookmarkEnd w:id="0"/>
    </w:p>
    <w:p w:rsidR="006B1C2B" w:rsidRDefault="006B1C2B" w:rsidP="006B1C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6B1C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6B1C2B" w:rsidRDefault="006B1C2B" w:rsidP="006B1C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«</w:t>
      </w:r>
      <w:proofErr w:type="spellStart"/>
      <w:r>
        <w:rPr>
          <w:b/>
          <w:sz w:val="28"/>
          <w:szCs w:val="28"/>
        </w:rPr>
        <w:t>Амбассадоры</w:t>
      </w:r>
      <w:proofErr w:type="spellEnd"/>
      <w:r>
        <w:rPr>
          <w:b/>
          <w:sz w:val="28"/>
          <w:szCs w:val="28"/>
        </w:rPr>
        <w:t xml:space="preserve"> активного долголетия»</w:t>
      </w:r>
    </w:p>
    <w:p w:rsidR="006B1C2B" w:rsidRDefault="006B1C2B" w:rsidP="006B1C2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 </w:t>
      </w:r>
      <w:r>
        <w:rPr>
          <w:b/>
          <w:sz w:val="28"/>
          <w:szCs w:val="28"/>
        </w:rPr>
        <w:t>год</w:t>
      </w:r>
    </w:p>
    <w:p w:rsidR="006B1C2B" w:rsidRDefault="006B1C2B" w:rsidP="006B1C2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402"/>
        <w:gridCol w:w="1559"/>
        <w:gridCol w:w="2268"/>
      </w:tblGrid>
      <w:tr w:rsidR="002634B7" w:rsidRPr="002634B7" w:rsidTr="002634B7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B" w:rsidRPr="002634B7" w:rsidRDefault="006B1C2B" w:rsidP="005B0C6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634B7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634B7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2634B7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B" w:rsidRPr="002634B7" w:rsidRDefault="006B1C2B" w:rsidP="005B0C6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634B7">
              <w:rPr>
                <w:b/>
                <w:sz w:val="26"/>
                <w:szCs w:val="26"/>
                <w:lang w:eastAsia="en-US"/>
              </w:rPr>
              <w:t>Плановые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2B" w:rsidRPr="002634B7" w:rsidRDefault="006B1C2B" w:rsidP="005B0C6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634B7">
              <w:rPr>
                <w:b/>
                <w:sz w:val="26"/>
                <w:szCs w:val="26"/>
                <w:lang w:eastAsia="en-US"/>
              </w:rPr>
              <w:t>Решаемые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2B" w:rsidRPr="002634B7" w:rsidRDefault="006B1C2B" w:rsidP="005B0C6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634B7">
              <w:rPr>
                <w:b/>
                <w:sz w:val="26"/>
                <w:szCs w:val="26"/>
                <w:lang w:eastAsia="en-US"/>
              </w:rPr>
              <w:t>Срок</w:t>
            </w:r>
          </w:p>
          <w:p w:rsidR="005A1482" w:rsidRPr="002634B7" w:rsidRDefault="005A1482" w:rsidP="005B0C6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2B" w:rsidRPr="002634B7" w:rsidRDefault="006B1C2B" w:rsidP="005B0C6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634B7">
              <w:rPr>
                <w:b/>
                <w:sz w:val="26"/>
                <w:szCs w:val="26"/>
                <w:lang w:eastAsia="en-US"/>
              </w:rPr>
              <w:t xml:space="preserve">Ответственный </w:t>
            </w:r>
          </w:p>
          <w:p w:rsidR="006B1C2B" w:rsidRPr="002634B7" w:rsidRDefault="006B1C2B" w:rsidP="005B0C6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634B7">
              <w:rPr>
                <w:b/>
                <w:sz w:val="26"/>
                <w:szCs w:val="26"/>
                <w:lang w:eastAsia="en-US"/>
              </w:rPr>
              <w:t>исполнитель</w:t>
            </w:r>
          </w:p>
        </w:tc>
      </w:tr>
      <w:tr w:rsidR="002634B7" w:rsidRPr="002634B7" w:rsidTr="002634B7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5B0C6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2D799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«На онлайн волне»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5A148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Информирование о возможностях участия в онлайн-мероприятиях и при необходимости обучения навыкам компьютерной грамотности, работы с современными гаджетами.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2D79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5F2B20">
            <w:pPr>
              <w:spacing w:line="276" w:lineRule="auto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Специалист по социальной работе</w:t>
            </w:r>
          </w:p>
        </w:tc>
      </w:tr>
      <w:tr w:rsidR="005A1482" w:rsidRPr="002634B7" w:rsidTr="002634B7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ED5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D4037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«Волонтер – это звучит гордо!»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D403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Вовлечение в волонтерскую деятельность. Приглашение к участию в патриотических акциях.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D40370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2634B7">
              <w:rPr>
                <w:sz w:val="26"/>
                <w:szCs w:val="26"/>
              </w:rPr>
              <w:t>а</w:t>
            </w:r>
            <w:proofErr w:type="gramEnd"/>
            <w:r w:rsidRPr="002634B7">
              <w:rPr>
                <w:sz w:val="26"/>
                <w:szCs w:val="26"/>
              </w:rPr>
              <w:t>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8E67AD">
            <w:pPr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Специалист по социальной работе</w:t>
            </w:r>
          </w:p>
        </w:tc>
      </w:tr>
      <w:tr w:rsidR="005A1482" w:rsidRPr="002634B7" w:rsidTr="002634B7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ED5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000B4F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«Палитра возможностей»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2634B7" w:rsidP="002634B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 xml:space="preserve">Информирование о возможностях </w:t>
            </w:r>
            <w:r>
              <w:rPr>
                <w:sz w:val="26"/>
                <w:szCs w:val="26"/>
              </w:rPr>
              <w:t xml:space="preserve">для </w:t>
            </w:r>
            <w:r w:rsidRPr="002634B7">
              <w:rPr>
                <w:sz w:val="26"/>
                <w:szCs w:val="26"/>
              </w:rPr>
              <w:t>развити</w:t>
            </w:r>
            <w:r>
              <w:rPr>
                <w:sz w:val="26"/>
                <w:szCs w:val="26"/>
              </w:rPr>
              <w:t>я</w:t>
            </w:r>
            <w:r w:rsidRPr="002634B7">
              <w:rPr>
                <w:sz w:val="26"/>
                <w:szCs w:val="26"/>
              </w:rPr>
              <w:t xml:space="preserve"> творческих способностей</w:t>
            </w:r>
            <w:r>
              <w:rPr>
                <w:sz w:val="26"/>
                <w:szCs w:val="26"/>
              </w:rPr>
              <w:t>,</w:t>
            </w:r>
            <w:r w:rsidRPr="002634B7">
              <w:rPr>
                <w:sz w:val="26"/>
                <w:szCs w:val="26"/>
              </w:rPr>
              <w:t xml:space="preserve"> участи</w:t>
            </w:r>
            <w:r>
              <w:rPr>
                <w:sz w:val="26"/>
                <w:szCs w:val="26"/>
              </w:rPr>
              <w:t>и</w:t>
            </w:r>
            <w:r w:rsidRPr="002634B7">
              <w:rPr>
                <w:sz w:val="26"/>
                <w:szCs w:val="26"/>
              </w:rPr>
              <w:t xml:space="preserve"> в различных досуговых мероприятиях, к</w:t>
            </w:r>
            <w:r>
              <w:rPr>
                <w:sz w:val="26"/>
                <w:szCs w:val="26"/>
              </w:rPr>
              <w:t>лубной и кружковой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000B4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8E67AD">
            <w:pPr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Специалист по социальной работе</w:t>
            </w:r>
          </w:p>
        </w:tc>
      </w:tr>
      <w:tr w:rsidR="005A1482" w:rsidRPr="002634B7" w:rsidTr="002634B7"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ED5F45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24407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2634B7">
              <w:rPr>
                <w:sz w:val="26"/>
                <w:szCs w:val="26"/>
                <w:lang w:eastAsia="en-US"/>
              </w:rPr>
              <w:t>«Теплая зима»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2634B7" w:rsidP="002440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Вовлечение в участие в благотворительных акциях и проектах с целью повышения самооценки граждан пожилого возраста, чувства собственной значимости и нужности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24407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82" w:rsidRPr="002634B7" w:rsidRDefault="005A1482" w:rsidP="008E67AD">
            <w:pPr>
              <w:rPr>
                <w:sz w:val="26"/>
                <w:szCs w:val="26"/>
              </w:rPr>
            </w:pPr>
            <w:r w:rsidRPr="002634B7">
              <w:rPr>
                <w:sz w:val="26"/>
                <w:szCs w:val="26"/>
              </w:rPr>
              <w:t>Специалист по социальной работе</w:t>
            </w:r>
          </w:p>
        </w:tc>
      </w:tr>
    </w:tbl>
    <w:p w:rsidR="003206CB" w:rsidRDefault="003206CB"/>
    <w:sectPr w:rsidR="0032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2B"/>
    <w:rsid w:val="002634B7"/>
    <w:rsid w:val="003206CB"/>
    <w:rsid w:val="005A1482"/>
    <w:rsid w:val="005F2B20"/>
    <w:rsid w:val="006B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1</cp:revision>
  <dcterms:created xsi:type="dcterms:W3CDTF">2020-11-19T10:32:00Z</dcterms:created>
  <dcterms:modified xsi:type="dcterms:W3CDTF">2020-11-19T11:11:00Z</dcterms:modified>
</cp:coreProperties>
</file>