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4A" w:rsidRPr="00F84B5B" w:rsidRDefault="00F84B5B" w:rsidP="00F84B5B">
      <w:pPr>
        <w:ind w:firstLine="567"/>
        <w:jc w:val="center"/>
        <w:rPr>
          <w:rFonts w:ascii="Times New Roman" w:hAnsi="Times New Roman" w:cs="Times New Roman"/>
          <w:b/>
          <w:sz w:val="36"/>
          <w:szCs w:val="36"/>
        </w:rPr>
      </w:pPr>
      <w:r w:rsidRPr="00F84B5B">
        <w:rPr>
          <w:rFonts w:ascii="Times New Roman" w:hAnsi="Times New Roman" w:cs="Times New Roman"/>
          <w:b/>
          <w:sz w:val="36"/>
          <w:szCs w:val="36"/>
        </w:rPr>
        <w:t>Информационная справка</w:t>
      </w:r>
    </w:p>
    <w:p w:rsidR="00F84B5B" w:rsidRPr="00F84B5B" w:rsidRDefault="00F84B5B" w:rsidP="00F84B5B">
      <w:pPr>
        <w:pStyle w:val="a3"/>
        <w:spacing w:before="0" w:beforeAutospacing="0" w:after="0" w:afterAutospacing="0"/>
        <w:ind w:firstLine="567"/>
        <w:rPr>
          <w:sz w:val="28"/>
          <w:szCs w:val="28"/>
        </w:rPr>
      </w:pPr>
      <w:r w:rsidRPr="00F84B5B">
        <w:rPr>
          <w:i/>
          <w:iCs/>
          <w:color w:val="1D1333"/>
          <w:sz w:val="28"/>
          <w:szCs w:val="28"/>
        </w:rPr>
        <w:t>Краткая информация об учреждении</w:t>
      </w:r>
    </w:p>
    <w:p w:rsidR="00F84B5B" w:rsidRPr="00F84B5B" w:rsidRDefault="00F84B5B" w:rsidP="00F84B5B">
      <w:pPr>
        <w:pStyle w:val="a3"/>
        <w:spacing w:before="0" w:beforeAutospacing="0" w:after="0" w:afterAutospacing="0"/>
        <w:ind w:firstLine="567"/>
        <w:rPr>
          <w:sz w:val="28"/>
          <w:szCs w:val="28"/>
        </w:rPr>
      </w:pPr>
      <w:r w:rsidRPr="00F84B5B">
        <w:rPr>
          <w:color w:val="1D1333"/>
          <w:sz w:val="28"/>
          <w:szCs w:val="28"/>
        </w:rPr>
        <w:t xml:space="preserve">Бюджетное учреждение социального обслуживания Ивановской области «Заволжский центр социального обслуживания» основано в декабре 1993 г. Основной вид деятельности центра — социальное обслуживание граждан пожилого возраста и </w:t>
      </w:r>
      <w:r w:rsidRPr="00F84B5B">
        <w:rPr>
          <w:color w:val="000000"/>
          <w:sz w:val="28"/>
          <w:szCs w:val="28"/>
        </w:rPr>
        <w:t xml:space="preserve">людей с </w:t>
      </w:r>
      <w:r w:rsidRPr="00F84B5B">
        <w:rPr>
          <w:color w:val="1D1333"/>
          <w:sz w:val="28"/>
          <w:szCs w:val="28"/>
        </w:rPr>
        <w:t>инвалидностью. Работает 5 отделений социального обслуживания на дому по оказанию гражданам, признанным нуждающимися в социальном</w:t>
      </w:r>
      <w:bookmarkStart w:id="0" w:name="_GoBack"/>
      <w:bookmarkEnd w:id="0"/>
      <w:r w:rsidRPr="00F84B5B">
        <w:rPr>
          <w:color w:val="1D1333"/>
          <w:sz w:val="28"/>
          <w:szCs w:val="28"/>
        </w:rPr>
        <w:t xml:space="preserve"> обслуживании социально-бытовых, социально-медицинских, социально-правовых услуг в целях повышения коммуникационного потенциала получателей социальных услуг, имеющих ограничение жизнедеятельности. Кроме этого в учреждении работает отделение срочного социального обслуживания по оказанию срочных социальных услуг. В декабре 2018 г. создано отделение профилактической работы с семьей и детьми. С июля 2020 г. действует реабилитационная площадка для оказания реабилитационных услуг гражданам, имеющим группу инвалидности.</w:t>
      </w:r>
    </w:p>
    <w:p w:rsidR="00F84B5B" w:rsidRPr="00F84B5B" w:rsidRDefault="00F84B5B" w:rsidP="00F84B5B">
      <w:pPr>
        <w:pStyle w:val="a3"/>
        <w:spacing w:before="0" w:beforeAutospacing="0" w:after="0" w:afterAutospacing="0"/>
        <w:ind w:firstLine="567"/>
        <w:rPr>
          <w:sz w:val="28"/>
          <w:szCs w:val="28"/>
        </w:rPr>
      </w:pPr>
      <w:r w:rsidRPr="00F84B5B">
        <w:rPr>
          <w:color w:val="1D1333"/>
          <w:sz w:val="28"/>
          <w:szCs w:val="28"/>
        </w:rPr>
        <w:t>Большое внимание в учреждении уделяется организации досуговой деятельности для граждан старшего поколения. Работают многочисленные кружки, клубы по интересам, проводятся мероприятия, конкурсы, акции различной направленности. Ежегодно проводятся конкурсы социальных проектов, разработчиками которых являются специалисты центра. Основная целевая группа проектов — граждане пожилого возраста. Много лет Заволжский центр социального обслуживания ежегодно принимает участие со своими проектами в различных конкурсах Всероссийского и областного масштабов.</w:t>
      </w:r>
    </w:p>
    <w:p w:rsidR="00F84B5B" w:rsidRPr="00F84B5B" w:rsidRDefault="00F84B5B" w:rsidP="00F84B5B">
      <w:pPr>
        <w:ind w:firstLine="567"/>
        <w:rPr>
          <w:rFonts w:ascii="Times New Roman" w:hAnsi="Times New Roman" w:cs="Times New Roman"/>
          <w:sz w:val="28"/>
          <w:szCs w:val="28"/>
        </w:rPr>
      </w:pPr>
    </w:p>
    <w:sectPr w:rsidR="00F84B5B" w:rsidRPr="00F8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04"/>
    <w:rsid w:val="00691604"/>
    <w:rsid w:val="00851AEB"/>
    <w:rsid w:val="00F84B5B"/>
    <w:rsid w:val="00FB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47B91-94ED-45DC-BA83-3F1C45CE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B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(Свирская) Олеся М.</dc:creator>
  <cp:keywords/>
  <dc:description/>
  <cp:lastModifiedBy>Потапова (Свирская) Олеся М.</cp:lastModifiedBy>
  <cp:revision>2</cp:revision>
  <dcterms:created xsi:type="dcterms:W3CDTF">2020-12-18T12:13:00Z</dcterms:created>
  <dcterms:modified xsi:type="dcterms:W3CDTF">2020-12-18T12:14:00Z</dcterms:modified>
</cp:coreProperties>
</file>