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3" w:rsidRPr="009E1E87" w:rsidRDefault="00991923" w:rsidP="009E1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923" w:rsidRPr="009C6FF0" w:rsidRDefault="00E05091" w:rsidP="009E1E87">
      <w:pPr>
        <w:spacing w:after="20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923" w:rsidRPr="00E05091">
        <w:rPr>
          <w:rFonts w:ascii="Times New Roman" w:hAnsi="Times New Roman"/>
          <w:sz w:val="28"/>
          <w:szCs w:val="28"/>
        </w:rPr>
        <w:t>рактика работы</w:t>
      </w:r>
      <w:r w:rsidR="00991923">
        <w:rPr>
          <w:rFonts w:ascii="Times New Roman" w:hAnsi="Times New Roman"/>
          <w:sz w:val="28"/>
          <w:szCs w:val="28"/>
        </w:rPr>
        <w:t xml:space="preserve"> Красноярского краевого народного университета «Активное долголетие» на базе Государственной универсальной научной библиотеки Красноярского края</w:t>
      </w:r>
    </w:p>
    <w:p w:rsidR="000865D9" w:rsidRPr="000865D9" w:rsidRDefault="000865D9" w:rsidP="000865D9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865D9">
        <w:rPr>
          <w:rFonts w:ascii="Times New Roman" w:hAnsi="Times New Roman"/>
          <w:i/>
          <w:sz w:val="28"/>
          <w:szCs w:val="28"/>
        </w:rPr>
        <w:t>И. А. Лысенко</w:t>
      </w:r>
    </w:p>
    <w:p w:rsidR="000865D9" w:rsidRPr="000865D9" w:rsidRDefault="000865D9" w:rsidP="000865D9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0865D9">
        <w:rPr>
          <w:rFonts w:ascii="Times New Roman" w:hAnsi="Times New Roman"/>
          <w:i/>
          <w:sz w:val="28"/>
          <w:szCs w:val="28"/>
        </w:rPr>
        <w:t>Государственная универсальная научная библиотека Красноярского края</w:t>
      </w:r>
    </w:p>
    <w:p w:rsidR="000865D9" w:rsidRDefault="000865D9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CA">
        <w:rPr>
          <w:rFonts w:ascii="Times New Roman" w:hAnsi="Times New Roman"/>
          <w:sz w:val="28"/>
          <w:szCs w:val="28"/>
        </w:rPr>
        <w:t xml:space="preserve">Инициативной группой данного проекта являются министерство культуры Красноярского края, министерство социальной политики Красноярского края, </w:t>
      </w:r>
      <w:r w:rsidRPr="00F32ECA">
        <w:rPr>
          <w:rFonts w:ascii="Times New Roman" w:hAnsi="Times New Roman"/>
          <w:sz w:val="28"/>
          <w:szCs w:val="28"/>
          <w:lang w:eastAsia="ru-RU"/>
        </w:rPr>
        <w:t>Красноярское региональное отделение Общероссийской общественно-государственной просветительской организации «Российское общество «Знание»</w:t>
      </w:r>
      <w:r>
        <w:rPr>
          <w:rFonts w:ascii="Times New Roman" w:hAnsi="Times New Roman"/>
          <w:sz w:val="28"/>
          <w:szCs w:val="28"/>
        </w:rPr>
        <w:t>, Красноярская региональн</w:t>
      </w:r>
      <w:r w:rsidRPr="00F32ECA">
        <w:rPr>
          <w:rFonts w:ascii="Times New Roman" w:hAnsi="Times New Roman"/>
          <w:sz w:val="28"/>
          <w:szCs w:val="28"/>
        </w:rPr>
        <w:t>ая общественная организация ветеранов (пенсионеров) войны, труда, Вооруженных Сил и право</w:t>
      </w:r>
      <w:r>
        <w:rPr>
          <w:rFonts w:ascii="Times New Roman" w:hAnsi="Times New Roman"/>
          <w:sz w:val="28"/>
          <w:szCs w:val="28"/>
        </w:rPr>
        <w:t>охранительных органов;</w:t>
      </w:r>
      <w:r w:rsidRPr="00F32ECA">
        <w:rPr>
          <w:rFonts w:ascii="Times New Roman" w:hAnsi="Times New Roman"/>
          <w:sz w:val="28"/>
          <w:szCs w:val="28"/>
        </w:rPr>
        <w:t xml:space="preserve"> Краевое государственное автономное учреждение Государственная универсальная научная библиотека Красноярского края.</w:t>
      </w:r>
    </w:p>
    <w:p w:rsidR="00991923" w:rsidRPr="009823FD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3FD">
        <w:rPr>
          <w:rFonts w:ascii="Times New Roman" w:hAnsi="Times New Roman"/>
          <w:color w:val="000000"/>
          <w:sz w:val="28"/>
          <w:szCs w:val="28"/>
        </w:rPr>
        <w:t>Красноярский краевой народный университет «Активное долголетие» начал свою работу с  ноября  2012г. на базе Государственной универсальной научной библиотеки Красноярского края.</w:t>
      </w:r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sz w:val="28"/>
          <w:szCs w:val="28"/>
        </w:rPr>
        <w:t>Учредителями народного университета «Активное долголетие» создано положение и соглашение о работе университета, на основе этих документов он функционирует. Для основной его деятельности разработаны учебные планы, адаптированные в соответствии с потребностями людей старшего возраста. Народный университет «Активное долголетие» осуществляет свою деятельность на общественных началах, руководствуясь принципами самоуправления, добровольного вхождения и равноправия.</w:t>
      </w:r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Красноярский народный университет </w:t>
      </w:r>
      <w:r w:rsidRPr="00416D78">
        <w:rPr>
          <w:rFonts w:ascii="Times New Roman" w:hAnsi="Times New Roman"/>
          <w:color w:val="000000"/>
          <w:sz w:val="28"/>
          <w:szCs w:val="28"/>
        </w:rPr>
        <w:t xml:space="preserve"> возглавляет ректор – </w:t>
      </w:r>
      <w:r w:rsidR="00722204">
        <w:rPr>
          <w:rFonts w:ascii="Times New Roman" w:hAnsi="Times New Roman"/>
          <w:color w:val="000000"/>
          <w:sz w:val="28"/>
          <w:szCs w:val="28"/>
        </w:rPr>
        <w:t>Куимов Василий Васильевич</w:t>
      </w:r>
      <w:r w:rsidRPr="00722204">
        <w:rPr>
          <w:rFonts w:ascii="Times New Roman" w:hAnsi="Times New Roman"/>
          <w:color w:val="000000"/>
          <w:sz w:val="28"/>
          <w:szCs w:val="28"/>
        </w:rPr>
        <w:t>,</w:t>
      </w:r>
      <w:r w:rsidRPr="00416D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D78">
        <w:rPr>
          <w:rFonts w:ascii="Times New Roman" w:hAnsi="Times New Roman"/>
          <w:sz w:val="28"/>
          <w:szCs w:val="28"/>
        </w:rPr>
        <w:t>профессор, доктор экономических наук</w:t>
      </w:r>
      <w:r w:rsidRPr="00416D78">
        <w:rPr>
          <w:sz w:val="26"/>
          <w:szCs w:val="26"/>
        </w:rPr>
        <w:t xml:space="preserve"> </w:t>
      </w:r>
      <w:r w:rsidRPr="00416D78">
        <w:rPr>
          <w:rFonts w:ascii="Times New Roman" w:hAnsi="Times New Roman"/>
          <w:sz w:val="28"/>
          <w:szCs w:val="28"/>
        </w:rPr>
        <w:t>Торгово-экономического института Сибирского федерального университета.</w:t>
      </w:r>
    </w:p>
    <w:p w:rsidR="00991923" w:rsidRPr="00D27EB0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sz w:val="28"/>
          <w:szCs w:val="28"/>
        </w:rPr>
        <w:t xml:space="preserve">Факультеты возглавляют деканы: </w:t>
      </w:r>
      <w:proofErr w:type="spellStart"/>
      <w:proofErr w:type="gramStart"/>
      <w:r w:rsidRPr="00416D78">
        <w:rPr>
          <w:rFonts w:ascii="Times New Roman" w:hAnsi="Times New Roman"/>
          <w:sz w:val="28"/>
          <w:szCs w:val="28"/>
        </w:rPr>
        <w:t>Кистова</w:t>
      </w:r>
      <w:proofErr w:type="spellEnd"/>
      <w:r w:rsidRPr="00416D78">
        <w:rPr>
          <w:rFonts w:ascii="Times New Roman" w:hAnsi="Times New Roman"/>
          <w:sz w:val="28"/>
          <w:szCs w:val="28"/>
        </w:rPr>
        <w:t xml:space="preserve"> Анастасия Викторовна – кандидат философских наук, заместитель директора по научной работе Красноярского художественного музея имени В. И. Сурикова («Культура и искусство»</w:t>
      </w:r>
      <w:r>
        <w:rPr>
          <w:rFonts w:ascii="Times New Roman" w:hAnsi="Times New Roman"/>
          <w:sz w:val="28"/>
          <w:szCs w:val="28"/>
        </w:rPr>
        <w:t>); Людмила Николаевна Левина – врач высшей категории, заведующий физиотерапевтическим отделением</w:t>
      </w:r>
      <w:r w:rsidRPr="00416D78">
        <w:rPr>
          <w:rFonts w:ascii="Times New Roman" w:hAnsi="Times New Roman"/>
          <w:sz w:val="28"/>
          <w:szCs w:val="28"/>
        </w:rPr>
        <w:t xml:space="preserve"> Красноярского краевого госпиталя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416D78">
        <w:rPr>
          <w:rFonts w:ascii="Times New Roman" w:hAnsi="Times New Roman"/>
          <w:sz w:val="28"/>
          <w:szCs w:val="28"/>
        </w:rPr>
        <w:t xml:space="preserve">ветеранов войн («Здоровье»); </w:t>
      </w:r>
      <w:r w:rsidRPr="00416D78">
        <w:rPr>
          <w:b/>
          <w:sz w:val="26"/>
          <w:szCs w:val="26"/>
        </w:rPr>
        <w:t xml:space="preserve"> </w:t>
      </w:r>
      <w:proofErr w:type="spellStart"/>
      <w:r w:rsidR="005B09C5">
        <w:rPr>
          <w:rFonts w:ascii="Times New Roman" w:hAnsi="Times New Roman"/>
          <w:sz w:val="28"/>
          <w:szCs w:val="28"/>
        </w:rPr>
        <w:t>Мезит</w:t>
      </w:r>
      <w:proofErr w:type="spellEnd"/>
      <w:r w:rsidR="005B09C5">
        <w:rPr>
          <w:rFonts w:ascii="Times New Roman" w:hAnsi="Times New Roman"/>
          <w:sz w:val="28"/>
          <w:szCs w:val="28"/>
        </w:rPr>
        <w:t xml:space="preserve"> Людмила Эдгаровна, </w:t>
      </w:r>
      <w:r w:rsidRPr="00416D78">
        <w:rPr>
          <w:rFonts w:ascii="Times New Roman" w:hAnsi="Times New Roman"/>
          <w:sz w:val="28"/>
          <w:szCs w:val="28"/>
        </w:rPr>
        <w:t xml:space="preserve"> кандидат исторических наук</w:t>
      </w:r>
      <w:r w:rsidR="005B09C5">
        <w:rPr>
          <w:rFonts w:ascii="Times New Roman" w:hAnsi="Times New Roman"/>
          <w:sz w:val="28"/>
          <w:szCs w:val="28"/>
        </w:rPr>
        <w:t>, доцент</w:t>
      </w:r>
      <w:r w:rsidRPr="00416D78">
        <w:rPr>
          <w:rFonts w:ascii="Times New Roman" w:hAnsi="Times New Roman"/>
          <w:sz w:val="28"/>
          <w:szCs w:val="28"/>
        </w:rPr>
        <w:t xml:space="preserve"> Красноярского государственного педагогического университета имени В. П. Астафьева («Краеведение»).</w:t>
      </w:r>
      <w:proofErr w:type="gramEnd"/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204">
        <w:rPr>
          <w:rFonts w:ascii="Times New Roman" w:hAnsi="Times New Roman"/>
          <w:sz w:val="28"/>
          <w:szCs w:val="28"/>
        </w:rPr>
        <w:t>Организаторской работой занимается руководитель учебной части – главный библиотекарь отдела горо</w:t>
      </w:r>
      <w:r w:rsidR="00722204">
        <w:rPr>
          <w:rFonts w:ascii="Times New Roman" w:hAnsi="Times New Roman"/>
          <w:sz w:val="28"/>
          <w:szCs w:val="28"/>
        </w:rPr>
        <w:t>дского абонемента, Лысенко Ирина Александровна.</w:t>
      </w:r>
    </w:p>
    <w:p w:rsidR="00991923" w:rsidRPr="00026022" w:rsidRDefault="00991923" w:rsidP="00026022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sz w:val="28"/>
          <w:szCs w:val="28"/>
        </w:rPr>
        <w:t>Набор слу</w:t>
      </w:r>
      <w:r>
        <w:rPr>
          <w:rFonts w:ascii="Times New Roman" w:hAnsi="Times New Roman"/>
          <w:sz w:val="28"/>
          <w:szCs w:val="28"/>
        </w:rPr>
        <w:t>шателей университета осуществляю</w:t>
      </w:r>
      <w:r w:rsidRPr="00416D78">
        <w:rPr>
          <w:rFonts w:ascii="Times New Roman" w:hAnsi="Times New Roman"/>
          <w:sz w:val="28"/>
          <w:szCs w:val="28"/>
        </w:rPr>
        <w:t>т краевой и городской Советы ветеранов войны, труда, Вооруженных сил и правоохранительных органов в период с 1 мая по 10 сентября.</w:t>
      </w:r>
      <w:r>
        <w:rPr>
          <w:rFonts w:ascii="Times New Roman" w:hAnsi="Times New Roman"/>
          <w:sz w:val="28"/>
          <w:szCs w:val="28"/>
        </w:rPr>
        <w:t xml:space="preserve"> Будущим слушателям для поступления  в Красноярский народный университет обязательно надо заполнить анкету и написать заявление в районных советах ветеранов</w:t>
      </w:r>
      <w:r w:rsidR="00872695">
        <w:rPr>
          <w:rFonts w:ascii="Times New Roman" w:hAnsi="Times New Roman"/>
          <w:sz w:val="28"/>
          <w:szCs w:val="28"/>
        </w:rPr>
        <w:t>.</w:t>
      </w:r>
      <w:r w:rsidR="00026022" w:rsidRPr="00026022">
        <w:rPr>
          <w:rFonts w:ascii="Times New Roman" w:hAnsi="Times New Roman"/>
          <w:sz w:val="28"/>
          <w:szCs w:val="28"/>
        </w:rPr>
        <w:t xml:space="preserve"> </w:t>
      </w:r>
      <w:r w:rsidR="00193A2F">
        <w:rPr>
          <w:rFonts w:ascii="Times New Roman" w:hAnsi="Times New Roman"/>
          <w:sz w:val="28"/>
          <w:szCs w:val="28"/>
        </w:rPr>
        <w:t>Хочется отметить, что к</w:t>
      </w:r>
      <w:r w:rsidR="00B63B86">
        <w:rPr>
          <w:rFonts w:ascii="Times New Roman" w:hAnsi="Times New Roman"/>
          <w:sz w:val="28"/>
          <w:szCs w:val="28"/>
        </w:rPr>
        <w:t xml:space="preserve">оличество желающих </w:t>
      </w:r>
      <w:r w:rsidR="00A70BDF">
        <w:rPr>
          <w:rFonts w:ascii="Times New Roman" w:hAnsi="Times New Roman"/>
          <w:sz w:val="28"/>
          <w:szCs w:val="28"/>
        </w:rPr>
        <w:t xml:space="preserve"> </w:t>
      </w:r>
      <w:r w:rsidR="00026022">
        <w:rPr>
          <w:rFonts w:ascii="Times New Roman" w:hAnsi="Times New Roman"/>
          <w:sz w:val="28"/>
          <w:szCs w:val="28"/>
        </w:rPr>
        <w:t>всегда прев</w:t>
      </w:r>
      <w:r w:rsidR="00B63B86">
        <w:rPr>
          <w:rFonts w:ascii="Times New Roman" w:hAnsi="Times New Roman"/>
          <w:sz w:val="28"/>
          <w:szCs w:val="28"/>
        </w:rPr>
        <w:t xml:space="preserve">ышает допустимое количество из </w:t>
      </w:r>
      <w:r w:rsidR="00CD673F">
        <w:rPr>
          <w:rFonts w:ascii="Times New Roman" w:hAnsi="Times New Roman"/>
          <w:sz w:val="28"/>
          <w:szCs w:val="28"/>
        </w:rPr>
        <w:t>«</w:t>
      </w:r>
      <w:r w:rsidR="00B63B86">
        <w:rPr>
          <w:rFonts w:ascii="Times New Roman" w:hAnsi="Times New Roman"/>
          <w:sz w:val="28"/>
          <w:szCs w:val="28"/>
        </w:rPr>
        <w:t>П</w:t>
      </w:r>
      <w:r w:rsidR="00026022">
        <w:rPr>
          <w:rFonts w:ascii="Times New Roman" w:hAnsi="Times New Roman"/>
          <w:sz w:val="28"/>
          <w:szCs w:val="28"/>
        </w:rPr>
        <w:t>оложения о народном университете</w:t>
      </w:r>
      <w:r w:rsidR="00CD673F">
        <w:rPr>
          <w:rFonts w:ascii="Times New Roman" w:hAnsi="Times New Roman"/>
          <w:sz w:val="28"/>
          <w:szCs w:val="28"/>
        </w:rPr>
        <w:t>»</w:t>
      </w:r>
      <w:r w:rsidR="00026022">
        <w:rPr>
          <w:rFonts w:ascii="Times New Roman" w:hAnsi="Times New Roman"/>
          <w:sz w:val="28"/>
          <w:szCs w:val="28"/>
        </w:rPr>
        <w:t xml:space="preserve"> – 40 человек, поэтому мы форми</w:t>
      </w:r>
      <w:r w:rsidR="00A70BDF">
        <w:rPr>
          <w:rFonts w:ascii="Times New Roman" w:hAnsi="Times New Roman"/>
          <w:sz w:val="28"/>
          <w:szCs w:val="28"/>
        </w:rPr>
        <w:t>руем группы</w:t>
      </w:r>
      <w:r w:rsidR="004378CE">
        <w:rPr>
          <w:rFonts w:ascii="Times New Roman" w:hAnsi="Times New Roman"/>
          <w:sz w:val="28"/>
          <w:szCs w:val="28"/>
        </w:rPr>
        <w:t>,</w:t>
      </w:r>
      <w:r w:rsidR="00A70BDF">
        <w:rPr>
          <w:rFonts w:ascii="Times New Roman" w:hAnsi="Times New Roman"/>
          <w:sz w:val="28"/>
          <w:szCs w:val="28"/>
        </w:rPr>
        <w:t xml:space="preserve"> исходя из </w:t>
      </w:r>
      <w:r w:rsidR="00026022">
        <w:rPr>
          <w:rFonts w:ascii="Times New Roman" w:hAnsi="Times New Roman"/>
          <w:sz w:val="28"/>
          <w:szCs w:val="28"/>
        </w:rPr>
        <w:t xml:space="preserve"> желающих</w:t>
      </w:r>
      <w:r w:rsidR="003864E8">
        <w:rPr>
          <w:rFonts w:ascii="Times New Roman" w:hAnsi="Times New Roman"/>
          <w:sz w:val="28"/>
          <w:szCs w:val="28"/>
        </w:rPr>
        <w:t>,</w:t>
      </w:r>
      <w:r w:rsidR="00026022">
        <w:rPr>
          <w:rFonts w:ascii="Times New Roman" w:hAnsi="Times New Roman"/>
          <w:sz w:val="28"/>
          <w:szCs w:val="28"/>
        </w:rPr>
        <w:t xml:space="preserve"> </w:t>
      </w:r>
      <w:r w:rsidR="00A70BDF">
        <w:rPr>
          <w:rFonts w:ascii="Times New Roman" w:hAnsi="Times New Roman"/>
          <w:sz w:val="28"/>
          <w:szCs w:val="28"/>
        </w:rPr>
        <w:t>и н</w:t>
      </w:r>
      <w:r w:rsidR="00CE19FF">
        <w:rPr>
          <w:rFonts w:ascii="Times New Roman" w:hAnsi="Times New Roman"/>
          <w:sz w:val="28"/>
          <w:szCs w:val="28"/>
        </w:rPr>
        <w:t xml:space="preserve">а факультетах обучаются от 45 до </w:t>
      </w:r>
      <w:r w:rsidR="00A70BDF">
        <w:rPr>
          <w:rFonts w:ascii="Times New Roman" w:hAnsi="Times New Roman"/>
          <w:sz w:val="28"/>
          <w:szCs w:val="28"/>
        </w:rPr>
        <w:t>5</w:t>
      </w:r>
      <w:r w:rsidR="00026022">
        <w:rPr>
          <w:rFonts w:ascii="Times New Roman" w:hAnsi="Times New Roman"/>
          <w:sz w:val="28"/>
          <w:szCs w:val="28"/>
        </w:rPr>
        <w:t>0 человек.</w:t>
      </w:r>
      <w:r w:rsidRPr="009823FD">
        <w:rPr>
          <w:rFonts w:ascii="Times New Roman" w:hAnsi="Times New Roman"/>
          <w:color w:val="000000"/>
          <w:sz w:val="28"/>
          <w:szCs w:val="28"/>
        </w:rPr>
        <w:t xml:space="preserve"> Преобладающий возраст слушателей Красноярского народного университета от 70  до 80 лет, из них 70 % имеют высшее образование.</w:t>
      </w:r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color w:val="000000"/>
          <w:sz w:val="28"/>
          <w:szCs w:val="28"/>
        </w:rPr>
        <w:t>Продолжительность обучения составляет один учебный год. По результатам обучения  выдается сертификат слушателя Красноярского краевого народного университета «Активное долголетие».</w:t>
      </w:r>
      <w:r w:rsidRPr="00416D78">
        <w:rPr>
          <w:rFonts w:ascii="Times New Roman" w:hAnsi="Times New Roman"/>
          <w:sz w:val="28"/>
          <w:szCs w:val="28"/>
        </w:rPr>
        <w:t xml:space="preserve"> Общее количество занятий в месяц для каждого факультета составляет не менее двух-трех, за </w:t>
      </w:r>
      <w:r w:rsidRPr="00416D78">
        <w:rPr>
          <w:rFonts w:ascii="Times New Roman" w:hAnsi="Times New Roman"/>
          <w:sz w:val="28"/>
          <w:szCs w:val="28"/>
        </w:rPr>
        <w:lastRenderedPageBreak/>
        <w:t>исключением января. Продолжительность занятий в один учебный день составляет не более двух академических часов.</w:t>
      </w:r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sz w:val="28"/>
          <w:szCs w:val="28"/>
        </w:rPr>
        <w:t xml:space="preserve">Структура университета на первоначальном этапе состояла из трех факультетов: «Здоровье», «Культура и искусство», «Краеведение» с профильными учебными программами, посещением культурных мероприятий.  </w:t>
      </w:r>
      <w:r>
        <w:rPr>
          <w:rFonts w:ascii="Times New Roman" w:hAnsi="Times New Roman"/>
          <w:sz w:val="28"/>
          <w:szCs w:val="28"/>
        </w:rPr>
        <w:t>Затем она расширилась</w:t>
      </w:r>
      <w:r w:rsidRPr="00416D78">
        <w:rPr>
          <w:rFonts w:ascii="Times New Roman" w:hAnsi="Times New Roman"/>
          <w:sz w:val="28"/>
          <w:szCs w:val="28"/>
        </w:rPr>
        <w:t xml:space="preserve"> в связи с запросами слушателей и актуальнос</w:t>
      </w:r>
      <w:r>
        <w:rPr>
          <w:rFonts w:ascii="Times New Roman" w:hAnsi="Times New Roman"/>
          <w:sz w:val="28"/>
          <w:szCs w:val="28"/>
        </w:rPr>
        <w:t>тью изучения данных дисциплин.  Н</w:t>
      </w:r>
      <w:r w:rsidRPr="00416D78">
        <w:rPr>
          <w:rFonts w:ascii="Times New Roman" w:hAnsi="Times New Roman"/>
          <w:sz w:val="28"/>
          <w:szCs w:val="28"/>
        </w:rPr>
        <w:t xml:space="preserve">а сегодняшний день структура университета включает в себя три факультета и три факультатива: «Основы компьютерной грамотности», «Основы английского языка», «Основы мировых религиозных культур». </w:t>
      </w:r>
    </w:p>
    <w:p w:rsidR="00991923" w:rsidRPr="00416D78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8">
        <w:rPr>
          <w:rFonts w:ascii="Times New Roman" w:hAnsi="Times New Roman"/>
          <w:sz w:val="28"/>
          <w:szCs w:val="28"/>
        </w:rPr>
        <w:t>Учебные программы разработаны так, что сочетают разные формы обучения: лекции, практические занятия, экскурсии. На лекциях и практических заняти</w:t>
      </w:r>
      <w:r>
        <w:rPr>
          <w:rFonts w:ascii="Times New Roman" w:hAnsi="Times New Roman"/>
          <w:sz w:val="28"/>
          <w:szCs w:val="28"/>
        </w:rPr>
        <w:t>я</w:t>
      </w:r>
      <w:r w:rsidRPr="00416D78">
        <w:rPr>
          <w:rFonts w:ascii="Times New Roman" w:hAnsi="Times New Roman"/>
          <w:sz w:val="28"/>
          <w:szCs w:val="28"/>
        </w:rPr>
        <w:t xml:space="preserve">х преподаватели применяют мультимедийные средства и другие современные технологии. </w:t>
      </w:r>
    </w:p>
    <w:p w:rsidR="00991923" w:rsidRPr="004945B0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D78">
        <w:rPr>
          <w:rFonts w:ascii="Times New Roman" w:hAnsi="Times New Roman"/>
          <w:color w:val="000000"/>
          <w:sz w:val="28"/>
          <w:szCs w:val="28"/>
        </w:rPr>
        <w:t>Лекции  читают квалифицированные преподаватели высших учебных заведений и специалисты данной области знаний,  а на факультете «Здоровье» врачи Красноярского краевого госпиталя для ветеранов войн.</w:t>
      </w:r>
      <w:r w:rsidRPr="00416D78">
        <w:rPr>
          <w:color w:val="000000"/>
          <w:sz w:val="28"/>
          <w:szCs w:val="28"/>
        </w:rPr>
        <w:t xml:space="preserve"> </w:t>
      </w:r>
      <w:r w:rsidRPr="00416D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931" w:rsidRDefault="00991923" w:rsidP="00C747D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A53">
        <w:rPr>
          <w:color w:val="000000"/>
          <w:sz w:val="28"/>
          <w:szCs w:val="28"/>
        </w:rPr>
        <w:t xml:space="preserve">Семь </w:t>
      </w:r>
      <w:r>
        <w:rPr>
          <w:sz w:val="28"/>
          <w:szCs w:val="28"/>
        </w:rPr>
        <w:t>лет успешно работает</w:t>
      </w:r>
      <w:r w:rsidRPr="00F32ECA">
        <w:rPr>
          <w:sz w:val="28"/>
          <w:szCs w:val="28"/>
        </w:rPr>
        <w:t xml:space="preserve"> проект в городе Красноярске на базе Государственной универсальной научной библиотеки Красноярского края и остается до сих пор востребованным, нужным старшему поколению</w:t>
      </w:r>
      <w:r>
        <w:rPr>
          <w:sz w:val="28"/>
          <w:szCs w:val="28"/>
        </w:rPr>
        <w:t>.</w:t>
      </w:r>
      <w:r w:rsidRPr="008871A3">
        <w:t xml:space="preserve"> </w:t>
      </w:r>
      <w:r w:rsidRPr="009823FD">
        <w:rPr>
          <w:color w:val="000000"/>
          <w:sz w:val="28"/>
          <w:szCs w:val="28"/>
        </w:rPr>
        <w:t>За эти годы в Красноярском краевом народном университете прошли обучение 1242</w:t>
      </w:r>
      <w:r w:rsidRPr="008871A3">
        <w:rPr>
          <w:sz w:val="28"/>
          <w:szCs w:val="28"/>
        </w:rPr>
        <w:t xml:space="preserve"> слушател</w:t>
      </w:r>
      <w:r>
        <w:rPr>
          <w:sz w:val="28"/>
          <w:szCs w:val="28"/>
        </w:rPr>
        <w:t xml:space="preserve">я. </w:t>
      </w:r>
      <w:r w:rsidR="00D42931">
        <w:rPr>
          <w:sz w:val="28"/>
          <w:szCs w:val="28"/>
        </w:rPr>
        <w:t>П</w:t>
      </w:r>
      <w:r>
        <w:rPr>
          <w:sz w:val="28"/>
          <w:szCs w:val="28"/>
        </w:rPr>
        <w:t>роект  получил развитие на территории Красноярского края</w:t>
      </w:r>
      <w:r w:rsidR="00D42931">
        <w:rPr>
          <w:sz w:val="28"/>
          <w:szCs w:val="28"/>
        </w:rPr>
        <w:t xml:space="preserve">. За эти годы было открыто </w:t>
      </w:r>
      <w:r w:rsidR="00D42931" w:rsidRPr="00460452">
        <w:rPr>
          <w:color w:val="000000"/>
          <w:sz w:val="28"/>
          <w:szCs w:val="28"/>
        </w:rPr>
        <w:t>75 филиалов народн</w:t>
      </w:r>
      <w:r w:rsidR="00D42931">
        <w:rPr>
          <w:color w:val="000000"/>
          <w:sz w:val="28"/>
          <w:szCs w:val="28"/>
        </w:rPr>
        <w:t xml:space="preserve">ого </w:t>
      </w:r>
      <w:r w:rsidR="00D42931" w:rsidRPr="00460452">
        <w:rPr>
          <w:color w:val="000000"/>
          <w:sz w:val="28"/>
          <w:szCs w:val="28"/>
        </w:rPr>
        <w:t xml:space="preserve"> университет</w:t>
      </w:r>
      <w:r w:rsidR="00D42931">
        <w:rPr>
          <w:color w:val="000000"/>
          <w:sz w:val="28"/>
          <w:szCs w:val="28"/>
        </w:rPr>
        <w:t>а</w:t>
      </w:r>
      <w:r w:rsidR="00D42931" w:rsidRPr="00460452">
        <w:rPr>
          <w:color w:val="000000"/>
          <w:sz w:val="28"/>
          <w:szCs w:val="28"/>
        </w:rPr>
        <w:t xml:space="preserve"> </w:t>
      </w:r>
      <w:r w:rsidR="00D42931">
        <w:rPr>
          <w:color w:val="000000"/>
          <w:sz w:val="28"/>
          <w:szCs w:val="28"/>
        </w:rPr>
        <w:t xml:space="preserve">в </w:t>
      </w:r>
      <w:r w:rsidR="00D42931" w:rsidRPr="00460452">
        <w:rPr>
          <w:color w:val="000000"/>
          <w:sz w:val="28"/>
          <w:szCs w:val="28"/>
        </w:rPr>
        <w:t>51</w:t>
      </w:r>
      <w:r w:rsidR="00D42931">
        <w:rPr>
          <w:color w:val="000000"/>
          <w:sz w:val="28"/>
          <w:szCs w:val="28"/>
        </w:rPr>
        <w:t>муниципальном образовании.</w:t>
      </w:r>
    </w:p>
    <w:p w:rsidR="00C747D7" w:rsidRDefault="00C747D7" w:rsidP="00C747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через два года, в  2014 году стала очевидной потребность  обсудить сложившиеся практики в организации работы библиотек, обменяться опытом.</w:t>
      </w:r>
    </w:p>
    <w:p w:rsidR="00991923" w:rsidRPr="00460452" w:rsidRDefault="00C747D7" w:rsidP="00C747D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марте 2014 года  </w:t>
      </w:r>
      <w:r w:rsidR="00991923" w:rsidRPr="00F32ECA">
        <w:rPr>
          <w:sz w:val="28"/>
          <w:szCs w:val="28"/>
        </w:rPr>
        <w:t>Красноярское региональное отделение Общероссийской общественно-государственной просветительской организации «Российское общество «Знание»</w:t>
      </w:r>
      <w:r w:rsidR="00991923">
        <w:rPr>
          <w:sz w:val="28"/>
          <w:szCs w:val="28"/>
        </w:rPr>
        <w:t xml:space="preserve">  и учредители проекта </w:t>
      </w:r>
      <w:r w:rsidR="00991923">
        <w:rPr>
          <w:sz w:val="28"/>
          <w:szCs w:val="28"/>
        </w:rPr>
        <w:lastRenderedPageBreak/>
        <w:t>организовали  конференцию «Активное долголетие: новые тенденции социально-культурной практики народных университетов в работе с людьми старшего поколения», на которой участники обменялись опытом и обсудили проблемные вопросы по образованию пожилых граждан.</w:t>
      </w:r>
      <w:r w:rsidR="00991923" w:rsidRPr="00F73A66">
        <w:rPr>
          <w:sz w:val="28"/>
          <w:szCs w:val="28"/>
        </w:rPr>
        <w:t xml:space="preserve"> </w:t>
      </w:r>
      <w:r w:rsidR="00991923" w:rsidRPr="00C747D7">
        <w:rPr>
          <w:sz w:val="28"/>
          <w:szCs w:val="28"/>
        </w:rPr>
        <w:t xml:space="preserve">В ноябре 2017 года </w:t>
      </w:r>
      <w:r w:rsidRPr="00C747D7">
        <w:rPr>
          <w:sz w:val="28"/>
          <w:szCs w:val="28"/>
        </w:rPr>
        <w:t xml:space="preserve">обсуждение проблем </w:t>
      </w:r>
      <w:r w:rsidR="00991923" w:rsidRPr="00C747D7">
        <w:rPr>
          <w:sz w:val="28"/>
          <w:szCs w:val="28"/>
        </w:rPr>
        <w:t xml:space="preserve"> образовательной деятельности людей старшего возраста продолжил</w:t>
      </w:r>
      <w:r w:rsidRPr="00C747D7">
        <w:rPr>
          <w:sz w:val="28"/>
          <w:szCs w:val="28"/>
        </w:rPr>
        <w:t>о</w:t>
      </w:r>
      <w:r w:rsidR="00991923" w:rsidRPr="00C747D7">
        <w:rPr>
          <w:sz w:val="28"/>
          <w:szCs w:val="28"/>
        </w:rPr>
        <w:t>сь на конференции «Эффективные практики организации просветительской деятельности в современных условиях».</w:t>
      </w:r>
      <w:r w:rsidR="0099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декабре  </w:t>
      </w:r>
      <w:r w:rsidR="00991923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="00991923">
        <w:rPr>
          <w:sz w:val="28"/>
          <w:szCs w:val="28"/>
        </w:rPr>
        <w:t xml:space="preserve"> состоялся первый </w:t>
      </w:r>
      <w:r w:rsidR="00991923" w:rsidRPr="00C747D7">
        <w:rPr>
          <w:sz w:val="28"/>
          <w:szCs w:val="28"/>
        </w:rPr>
        <w:t xml:space="preserve">слет </w:t>
      </w:r>
      <w:r w:rsidRPr="00C747D7">
        <w:rPr>
          <w:sz w:val="28"/>
          <w:szCs w:val="28"/>
        </w:rPr>
        <w:t xml:space="preserve">руководителей и организаторов  </w:t>
      </w:r>
      <w:r w:rsidR="00991923" w:rsidRPr="00C747D7">
        <w:rPr>
          <w:sz w:val="28"/>
          <w:szCs w:val="28"/>
        </w:rPr>
        <w:t>филиалов</w:t>
      </w:r>
      <w:r w:rsidR="00991923">
        <w:rPr>
          <w:sz w:val="28"/>
          <w:szCs w:val="28"/>
        </w:rPr>
        <w:t xml:space="preserve"> народного университета «Активное долголетие», на котором обсуждали организационные моменты по функционированию университетов, происходил обмен опытом.</w:t>
      </w:r>
    </w:p>
    <w:p w:rsidR="00991923" w:rsidRPr="00F32ECA" w:rsidRDefault="00991923" w:rsidP="00C747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ECA">
        <w:rPr>
          <w:sz w:val="28"/>
          <w:szCs w:val="28"/>
        </w:rPr>
        <w:t xml:space="preserve"> В октябре 2018 года более 250 слушателей приступили к обучению на факультетах и факультативах, на которых они получают не только новые знания, расширяют свой кругозор, но, самое главное, много общаются, посещают мероприятия, выставки, экскурсии, ведут активный образ жизни. </w:t>
      </w:r>
    </w:p>
    <w:p w:rsidR="00991923" w:rsidRPr="00F32ECA" w:rsidRDefault="00991923" w:rsidP="00C747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ECA">
        <w:rPr>
          <w:sz w:val="28"/>
          <w:szCs w:val="28"/>
        </w:rPr>
        <w:t xml:space="preserve">Планирование учебного процесса на новый год начинается с мая и заканчивается в сентябре: это совместная работа над программами с деканами, преподавателями; составление списков слушателей по факультетам и факультативу «Основы мировых религиозных культур» на основе полученных данных от городского совета ветеранов. 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ECA">
        <w:rPr>
          <w:rFonts w:ascii="Times New Roman" w:hAnsi="Times New Roman"/>
          <w:sz w:val="28"/>
          <w:szCs w:val="28"/>
        </w:rPr>
        <w:t xml:space="preserve">Учебный год начинается с торжественной церемонии его открытия, на которой слушателей поздравляют учредители и партнеры проекта, ректор и деканы университета, звенит первый звонок перед началом первой лекции, которую </w:t>
      </w:r>
      <w:r w:rsidRPr="00F32ECA">
        <w:rPr>
          <w:rFonts w:ascii="Times New Roman" w:hAnsi="Times New Roman"/>
          <w:color w:val="000000"/>
          <w:sz w:val="28"/>
          <w:szCs w:val="28"/>
        </w:rPr>
        <w:t xml:space="preserve">читают известные преподаватели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F32ECA">
        <w:rPr>
          <w:rFonts w:ascii="Times New Roman" w:hAnsi="Times New Roman"/>
          <w:sz w:val="28"/>
          <w:szCs w:val="28"/>
        </w:rPr>
        <w:t xml:space="preserve">Красноярска (например, "Становление художественного образа Красноярского края: история первой сибирской школы ", </w:t>
      </w:r>
      <w:r>
        <w:rPr>
          <w:rFonts w:ascii="Times New Roman" w:hAnsi="Times New Roman"/>
          <w:sz w:val="28"/>
          <w:szCs w:val="28"/>
        </w:rPr>
        <w:t xml:space="preserve"> Строй Лилия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>, первый проректор</w:t>
      </w:r>
      <w:r w:rsidRPr="00F32ECA">
        <w:rPr>
          <w:rFonts w:ascii="Times New Roman" w:hAnsi="Times New Roman"/>
          <w:sz w:val="28"/>
          <w:szCs w:val="28"/>
        </w:rPr>
        <w:t xml:space="preserve"> Красноярского государственно</w:t>
      </w:r>
      <w:r>
        <w:rPr>
          <w:rFonts w:ascii="Times New Roman" w:hAnsi="Times New Roman"/>
          <w:sz w:val="28"/>
          <w:szCs w:val="28"/>
        </w:rPr>
        <w:t>го института искусств, кандидат</w:t>
      </w:r>
      <w:r w:rsidRPr="00F32ECA">
        <w:rPr>
          <w:rFonts w:ascii="Times New Roman" w:hAnsi="Times New Roman"/>
          <w:sz w:val="28"/>
          <w:szCs w:val="28"/>
        </w:rPr>
        <w:t xml:space="preserve"> искусствоведения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F32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ECA">
        <w:rPr>
          <w:rFonts w:ascii="Times New Roman" w:hAnsi="Times New Roman"/>
          <w:sz w:val="28"/>
          <w:szCs w:val="28"/>
        </w:rPr>
        <w:t>«Жемчужины архитектуры Красноярска»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ECA">
        <w:rPr>
          <w:rFonts w:ascii="Times New Roman" w:hAnsi="Times New Roman"/>
          <w:sz w:val="28"/>
          <w:szCs w:val="28"/>
        </w:rPr>
        <w:t>Кистова</w:t>
      </w:r>
      <w:proofErr w:type="spellEnd"/>
      <w:r w:rsidRPr="00F32ECA">
        <w:rPr>
          <w:rFonts w:ascii="Times New Roman" w:hAnsi="Times New Roman"/>
          <w:sz w:val="28"/>
          <w:szCs w:val="28"/>
        </w:rPr>
        <w:t xml:space="preserve"> Анастасия Викторовна, кандидат философских наук, заместитель директора по научной работе Красноярского художественного музея имени    В. И. </w:t>
      </w:r>
      <w:r w:rsidRPr="00F32ECA">
        <w:rPr>
          <w:rFonts w:ascii="Times New Roman" w:hAnsi="Times New Roman"/>
          <w:sz w:val="28"/>
          <w:szCs w:val="28"/>
        </w:rPr>
        <w:lastRenderedPageBreak/>
        <w:t>Сурикова), конечно, всегда звучит музыкальное поздравление.</w:t>
      </w:r>
      <w:proofErr w:type="gramEnd"/>
      <w:r w:rsidRPr="00F32ECA">
        <w:rPr>
          <w:rFonts w:ascii="Times New Roman" w:hAnsi="Times New Roman"/>
          <w:sz w:val="28"/>
          <w:szCs w:val="28"/>
        </w:rPr>
        <w:t xml:space="preserve"> Именно, на церемонии слушатели проходят регистрацию и получают учебные программы.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CA">
        <w:rPr>
          <w:rFonts w:ascii="Times New Roman" w:hAnsi="Times New Roman"/>
          <w:sz w:val="28"/>
          <w:szCs w:val="28"/>
        </w:rPr>
        <w:t xml:space="preserve">Если составлять рейтинг факультетов, то каждый год он меняется, ранее на первом месте был факультет «Культура и искусство» или «Краеведение», «Основы мировых религиозных культур», то в этом учебном году лидируют два факультета «Краеведение» и «Здоровье». 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CA">
        <w:rPr>
          <w:rFonts w:ascii="Times New Roman" w:hAnsi="Times New Roman"/>
          <w:sz w:val="28"/>
          <w:szCs w:val="28"/>
        </w:rPr>
        <w:t xml:space="preserve">Теперь остановимся на деятельности каждого факультета и факультатива. </w:t>
      </w:r>
    </w:p>
    <w:p w:rsidR="00991923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CA">
        <w:rPr>
          <w:rFonts w:ascii="Times New Roman" w:hAnsi="Times New Roman"/>
          <w:sz w:val="28"/>
          <w:szCs w:val="28"/>
        </w:rPr>
        <w:t xml:space="preserve">Целью обучения на факультете «Краеведение» является углубление знаний о родном крае (история, культура, искусство, быт, природа). Слушателям факультета «Краеведение» не только читают лекции, но в течение учебного года они активно </w:t>
      </w:r>
      <w:r>
        <w:rPr>
          <w:rFonts w:ascii="Times New Roman" w:hAnsi="Times New Roman"/>
          <w:sz w:val="28"/>
          <w:szCs w:val="28"/>
        </w:rPr>
        <w:t>посещают музеи</w:t>
      </w:r>
      <w:r w:rsidRPr="00F32ECA">
        <w:rPr>
          <w:rFonts w:ascii="Times New Roman" w:hAnsi="Times New Roman"/>
          <w:sz w:val="28"/>
          <w:szCs w:val="28"/>
        </w:rPr>
        <w:t xml:space="preserve">  и другие учреждения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32ECA">
        <w:rPr>
          <w:rFonts w:ascii="Times New Roman" w:hAnsi="Times New Roman"/>
          <w:sz w:val="28"/>
          <w:szCs w:val="28"/>
        </w:rPr>
        <w:t xml:space="preserve">Красноярска: </w:t>
      </w:r>
      <w:proofErr w:type="gramStart"/>
      <w:r>
        <w:rPr>
          <w:rFonts w:ascii="Times New Roman" w:hAnsi="Times New Roman"/>
          <w:sz w:val="28"/>
          <w:szCs w:val="28"/>
        </w:rPr>
        <w:t>Народный музей истории органов внут</w:t>
      </w:r>
      <w:r w:rsidR="00CC3C77">
        <w:rPr>
          <w:rFonts w:ascii="Times New Roman" w:hAnsi="Times New Roman"/>
          <w:sz w:val="28"/>
          <w:szCs w:val="28"/>
        </w:rPr>
        <w:t>ренних дел Красноярского края, М</w:t>
      </w:r>
      <w:r>
        <w:rPr>
          <w:rFonts w:ascii="Times New Roman" w:hAnsi="Times New Roman"/>
          <w:sz w:val="28"/>
          <w:szCs w:val="28"/>
        </w:rPr>
        <w:t>узей Центрального банка России по Красноярскому краю, Государстве</w:t>
      </w:r>
      <w:r w:rsidR="00CC3C77">
        <w:rPr>
          <w:rFonts w:ascii="Times New Roman" w:hAnsi="Times New Roman"/>
          <w:sz w:val="28"/>
          <w:szCs w:val="28"/>
        </w:rPr>
        <w:t>нный архив Красноярского края, Музей игрушки и рукоделия, М</w:t>
      </w:r>
      <w:r>
        <w:rPr>
          <w:rFonts w:ascii="Times New Roman" w:hAnsi="Times New Roman"/>
          <w:sz w:val="28"/>
          <w:szCs w:val="28"/>
        </w:rPr>
        <w:t xml:space="preserve">узей ракетно-космической техники Сибирского государственного университета науки и технологий </w:t>
      </w:r>
      <w:r w:rsidR="00CC3C77">
        <w:rPr>
          <w:rFonts w:ascii="Times New Roman" w:hAnsi="Times New Roman"/>
          <w:sz w:val="28"/>
          <w:szCs w:val="28"/>
        </w:rPr>
        <w:t xml:space="preserve">им. академика М. Ф. </w:t>
      </w:r>
      <w:proofErr w:type="spellStart"/>
      <w:r w:rsidR="00CC3C77">
        <w:rPr>
          <w:rFonts w:ascii="Times New Roman" w:hAnsi="Times New Roman"/>
          <w:sz w:val="28"/>
          <w:szCs w:val="28"/>
        </w:rPr>
        <w:t>Решетнева</w:t>
      </w:r>
      <w:proofErr w:type="spellEnd"/>
      <w:r w:rsidR="00CC3C77">
        <w:rPr>
          <w:rFonts w:ascii="Times New Roman" w:hAnsi="Times New Roman"/>
          <w:sz w:val="28"/>
          <w:szCs w:val="28"/>
        </w:rPr>
        <w:t>, Музей леса Красноярского края, М</w:t>
      </w:r>
      <w:r>
        <w:rPr>
          <w:rFonts w:ascii="Times New Roman" w:hAnsi="Times New Roman"/>
          <w:sz w:val="28"/>
          <w:szCs w:val="28"/>
        </w:rPr>
        <w:t xml:space="preserve">узей художника Б. Я. </w:t>
      </w:r>
      <w:proofErr w:type="spellStart"/>
      <w:r>
        <w:rPr>
          <w:rFonts w:ascii="Times New Roman" w:hAnsi="Times New Roman"/>
          <w:sz w:val="28"/>
          <w:szCs w:val="28"/>
        </w:rPr>
        <w:t>Ряузова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Историко-технический музей связи, </w:t>
      </w:r>
      <w:r w:rsidRPr="00493E72">
        <w:rPr>
          <w:rFonts w:ascii="Times New Roman" w:hAnsi="Times New Roman"/>
          <w:sz w:val="28"/>
          <w:szCs w:val="28"/>
        </w:rPr>
        <w:t>Литератур</w:t>
      </w:r>
      <w:r w:rsidR="00CC3C77">
        <w:rPr>
          <w:rFonts w:ascii="Times New Roman" w:hAnsi="Times New Roman"/>
          <w:sz w:val="28"/>
          <w:szCs w:val="28"/>
        </w:rPr>
        <w:t>ный музей им. В. П. Астафьева, Музей - усадьбу Г. В. Юдина</w:t>
      </w:r>
      <w:proofErr w:type="gramEnd"/>
      <w:r w:rsidR="00CC3C77">
        <w:rPr>
          <w:rFonts w:ascii="Times New Roman" w:hAnsi="Times New Roman"/>
          <w:sz w:val="28"/>
          <w:szCs w:val="28"/>
        </w:rPr>
        <w:t>, М</w:t>
      </w:r>
      <w:r w:rsidRPr="00493E72">
        <w:rPr>
          <w:rFonts w:ascii="Times New Roman" w:hAnsi="Times New Roman"/>
          <w:sz w:val="28"/>
          <w:szCs w:val="28"/>
        </w:rPr>
        <w:t>узей истории Красноярской железной д</w:t>
      </w:r>
      <w:r w:rsidR="00CC3C77">
        <w:rPr>
          <w:rFonts w:ascii="Times New Roman" w:hAnsi="Times New Roman"/>
          <w:sz w:val="28"/>
          <w:szCs w:val="28"/>
        </w:rPr>
        <w:t>ороги, М</w:t>
      </w:r>
      <w:r w:rsidRPr="00493E72">
        <w:rPr>
          <w:rFonts w:ascii="Times New Roman" w:hAnsi="Times New Roman"/>
          <w:sz w:val="28"/>
          <w:szCs w:val="28"/>
        </w:rPr>
        <w:t>узей геологии Центральной Сибири, Народный музей истории и развития судоходст</w:t>
      </w:r>
      <w:r>
        <w:rPr>
          <w:rFonts w:ascii="Times New Roman" w:hAnsi="Times New Roman"/>
          <w:sz w:val="28"/>
          <w:szCs w:val="28"/>
        </w:rPr>
        <w:t>ва в Енисейском бассейне.</w:t>
      </w:r>
      <w:r w:rsidRPr="00493E72">
        <w:rPr>
          <w:rFonts w:ascii="Times New Roman" w:hAnsi="Times New Roman"/>
          <w:sz w:val="28"/>
          <w:szCs w:val="28"/>
        </w:rPr>
        <w:t xml:space="preserve">  </w:t>
      </w:r>
    </w:p>
    <w:p w:rsidR="00991923" w:rsidRPr="009C6FF0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учебного года слушателям факультета «Краеведение» было предложено написать выпускное эссе по следующим темам: «Удивительные встречи в моей жизни», «Моя судьба в истории страны», «История одной фотографии из семейного альбома». Итоги  данной работы будут подведены ректором народного университета и деканом факультета на последней лекции</w:t>
      </w:r>
      <w:r w:rsidRPr="009C6FF0">
        <w:rPr>
          <w:rFonts w:ascii="Times New Roman" w:hAnsi="Times New Roman"/>
          <w:sz w:val="28"/>
          <w:szCs w:val="28"/>
        </w:rPr>
        <w:t xml:space="preserve">.  </w:t>
      </w:r>
    </w:p>
    <w:p w:rsidR="00991923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на факультете</w:t>
      </w:r>
      <w:r w:rsidRPr="00F32EC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Здоровье» направлено на </w:t>
      </w:r>
      <w:r w:rsidRPr="00F32ECA">
        <w:rPr>
          <w:rFonts w:ascii="Times New Roman" w:hAnsi="Times New Roman"/>
          <w:sz w:val="28"/>
          <w:szCs w:val="28"/>
        </w:rPr>
        <w:t xml:space="preserve"> укрепление и сохранение здоровья в пожилом возрасте. Слушатели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F32ECA">
        <w:rPr>
          <w:rFonts w:ascii="Times New Roman" w:hAnsi="Times New Roman"/>
          <w:sz w:val="28"/>
          <w:szCs w:val="28"/>
        </w:rPr>
        <w:t xml:space="preserve"> получают консультации врачей в Красноярском краевом госпита</w:t>
      </w:r>
      <w:r>
        <w:rPr>
          <w:rFonts w:ascii="Times New Roman" w:hAnsi="Times New Roman"/>
          <w:sz w:val="28"/>
          <w:szCs w:val="28"/>
        </w:rPr>
        <w:t xml:space="preserve">ле для ветеранов войн, а если </w:t>
      </w:r>
      <w:r w:rsidRPr="00F32ECA">
        <w:rPr>
          <w:rFonts w:ascii="Times New Roman" w:hAnsi="Times New Roman"/>
          <w:sz w:val="28"/>
          <w:szCs w:val="28"/>
        </w:rPr>
        <w:t xml:space="preserve">требуется дополнительная помощь, то они проходят стационарное лечение в госпитале. 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F32ECA">
        <w:rPr>
          <w:rFonts w:ascii="Times New Roman" w:hAnsi="Times New Roman"/>
          <w:sz w:val="28"/>
          <w:szCs w:val="28"/>
        </w:rPr>
        <w:t>а факультете</w:t>
      </w:r>
      <w:r>
        <w:rPr>
          <w:rFonts w:ascii="Times New Roman" w:hAnsi="Times New Roman"/>
          <w:sz w:val="28"/>
          <w:szCs w:val="28"/>
        </w:rPr>
        <w:t xml:space="preserve"> «Культура и искусство» слушатели расширяют знания </w:t>
      </w:r>
      <w:r w:rsidRPr="00F32ECA">
        <w:rPr>
          <w:rFonts w:ascii="Times New Roman" w:hAnsi="Times New Roman"/>
          <w:sz w:val="28"/>
          <w:szCs w:val="28"/>
        </w:rPr>
        <w:t xml:space="preserve"> о сокровищах мировой куль</w:t>
      </w:r>
      <w:r>
        <w:rPr>
          <w:rFonts w:ascii="Times New Roman" w:hAnsi="Times New Roman"/>
          <w:sz w:val="28"/>
          <w:szCs w:val="28"/>
        </w:rPr>
        <w:t>туры и</w:t>
      </w:r>
      <w:r w:rsidRPr="00F32ECA">
        <w:rPr>
          <w:rFonts w:ascii="Times New Roman" w:hAnsi="Times New Roman"/>
          <w:sz w:val="28"/>
          <w:szCs w:val="28"/>
        </w:rPr>
        <w:t xml:space="preserve"> рассматривают искусство от древнего мира до современности на основе живописи и архитектуры.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CA">
        <w:rPr>
          <w:rFonts w:ascii="Times New Roman" w:hAnsi="Times New Roman"/>
          <w:sz w:val="28"/>
          <w:szCs w:val="28"/>
        </w:rPr>
        <w:t>Для слушателей данного факультета организуются экскурсии в художественный муз</w:t>
      </w:r>
      <w:r w:rsidR="00803C90">
        <w:rPr>
          <w:rFonts w:ascii="Times New Roman" w:hAnsi="Times New Roman"/>
          <w:sz w:val="28"/>
          <w:szCs w:val="28"/>
        </w:rPr>
        <w:t>ей имени В. И. Сурикова, в М</w:t>
      </w:r>
      <w:r w:rsidRPr="00F32ECA">
        <w:rPr>
          <w:rFonts w:ascii="Times New Roman" w:hAnsi="Times New Roman"/>
          <w:sz w:val="28"/>
          <w:szCs w:val="28"/>
        </w:rPr>
        <w:t xml:space="preserve">узей-усадьбу </w:t>
      </w:r>
      <w:r>
        <w:rPr>
          <w:rFonts w:ascii="Times New Roman" w:hAnsi="Times New Roman"/>
          <w:sz w:val="28"/>
          <w:szCs w:val="28"/>
        </w:rPr>
        <w:t xml:space="preserve">В. И. </w:t>
      </w:r>
      <w:r w:rsidRPr="00F32ECA">
        <w:rPr>
          <w:rFonts w:ascii="Times New Roman" w:hAnsi="Times New Roman"/>
          <w:sz w:val="28"/>
          <w:szCs w:val="28"/>
        </w:rPr>
        <w:t>Сурикова и в региональное отделение Урала, Сибири и Дальнего Востока Российской Академии художеств.</w:t>
      </w:r>
    </w:p>
    <w:p w:rsidR="00991923" w:rsidRPr="00F32ECA" w:rsidRDefault="00991923" w:rsidP="00C747D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32ECA">
        <w:rPr>
          <w:rFonts w:cs="Times New Roman"/>
          <w:sz w:val="28"/>
          <w:szCs w:val="28"/>
        </w:rPr>
        <w:t xml:space="preserve"> настоящее время в России в качестве приоритетных направлений современного образования рассматривается обучение компьютерной грамотности, иностранным языкам.</w:t>
      </w:r>
    </w:p>
    <w:p w:rsidR="00991923" w:rsidRPr="00F32ECA" w:rsidRDefault="00991923" w:rsidP="00C747D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304F6">
        <w:rPr>
          <w:rFonts w:cs="Times New Roman"/>
          <w:color w:val="000000"/>
          <w:sz w:val="28"/>
          <w:szCs w:val="28"/>
        </w:rPr>
        <w:t xml:space="preserve">В  2013-2014 учебном году </w:t>
      </w:r>
      <w:r w:rsidR="00D42931" w:rsidRPr="009304F6">
        <w:rPr>
          <w:rFonts w:cs="Times New Roman"/>
          <w:color w:val="000000"/>
          <w:sz w:val="28"/>
          <w:szCs w:val="28"/>
        </w:rPr>
        <w:t xml:space="preserve">на базе </w:t>
      </w:r>
      <w:r w:rsidR="00D42931" w:rsidRPr="00F32ECA">
        <w:rPr>
          <w:rFonts w:cs="Times New Roman"/>
          <w:sz w:val="28"/>
          <w:szCs w:val="28"/>
        </w:rPr>
        <w:t>Красноярского краевого народного университета «Активное долголетие»</w:t>
      </w:r>
      <w:r w:rsidR="00D42931">
        <w:rPr>
          <w:rFonts w:cs="Times New Roman"/>
          <w:sz w:val="28"/>
          <w:szCs w:val="28"/>
        </w:rPr>
        <w:t xml:space="preserve"> </w:t>
      </w:r>
      <w:r w:rsidRPr="009304F6">
        <w:rPr>
          <w:rFonts w:cs="Times New Roman"/>
          <w:color w:val="000000"/>
          <w:sz w:val="28"/>
          <w:szCs w:val="28"/>
        </w:rPr>
        <w:t>были созданы новые факультативы</w:t>
      </w:r>
      <w:r w:rsidRPr="00F32ECA">
        <w:rPr>
          <w:rFonts w:cs="Times New Roman"/>
          <w:sz w:val="28"/>
          <w:szCs w:val="28"/>
        </w:rPr>
        <w:t>: «Основы английского языка», «Основы компьютерной грамотности», на которых учатся выпускники первого года обучения. Английскому языку слушателей обучают</w:t>
      </w:r>
      <w:r>
        <w:rPr>
          <w:rFonts w:cs="Times New Roman"/>
          <w:sz w:val="28"/>
          <w:szCs w:val="28"/>
        </w:rPr>
        <w:t xml:space="preserve"> </w:t>
      </w:r>
      <w:r w:rsidRPr="006F6995">
        <w:rPr>
          <w:rFonts w:cs="Times New Roman"/>
          <w:color w:val="000000"/>
          <w:sz w:val="28"/>
          <w:szCs w:val="28"/>
        </w:rPr>
        <w:t xml:space="preserve"> </w:t>
      </w:r>
      <w:r w:rsidRPr="00F32ECA">
        <w:rPr>
          <w:rFonts w:cs="Times New Roman"/>
          <w:sz w:val="28"/>
          <w:szCs w:val="28"/>
        </w:rPr>
        <w:t>студенты</w:t>
      </w:r>
      <w:r>
        <w:rPr>
          <w:rFonts w:cs="Times New Roman"/>
          <w:sz w:val="28"/>
          <w:szCs w:val="28"/>
        </w:rPr>
        <w:t>-волонтеры</w:t>
      </w:r>
      <w:r w:rsidRPr="00F32ECA">
        <w:rPr>
          <w:rFonts w:cs="Times New Roman"/>
          <w:sz w:val="28"/>
          <w:szCs w:val="28"/>
        </w:rPr>
        <w:t xml:space="preserve"> старших курсов Красноярского государственного педагогического университета им. В.</w:t>
      </w:r>
      <w:r w:rsidR="000C66BD">
        <w:rPr>
          <w:rFonts w:cs="Times New Roman"/>
          <w:sz w:val="28"/>
          <w:szCs w:val="28"/>
        </w:rPr>
        <w:t xml:space="preserve"> </w:t>
      </w:r>
      <w:r w:rsidRPr="00F32ECA">
        <w:rPr>
          <w:rFonts w:cs="Times New Roman"/>
          <w:sz w:val="28"/>
          <w:szCs w:val="28"/>
        </w:rPr>
        <w:t>П. Астафьева,</w:t>
      </w:r>
      <w:r>
        <w:rPr>
          <w:rFonts w:cs="Times New Roman"/>
          <w:sz w:val="28"/>
          <w:szCs w:val="28"/>
        </w:rPr>
        <w:t xml:space="preserve"> а</w:t>
      </w:r>
      <w:r w:rsidRPr="00F32ECA">
        <w:rPr>
          <w:rFonts w:cs="Times New Roman"/>
          <w:sz w:val="28"/>
          <w:szCs w:val="28"/>
        </w:rPr>
        <w:t xml:space="preserve"> компьютерной грамотности библиотекари отдела правовой информации Государственной универсальной научной библиотеки Красноярского края.     </w:t>
      </w:r>
    </w:p>
    <w:p w:rsidR="00991923" w:rsidRPr="0087099F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ECA">
        <w:rPr>
          <w:rFonts w:ascii="Times New Roman" w:hAnsi="Times New Roman"/>
          <w:color w:val="000000"/>
          <w:sz w:val="28"/>
          <w:szCs w:val="28"/>
        </w:rPr>
        <w:t xml:space="preserve">В 2016 учебном году открылся новый факультатив «Основы мировых религиозных культур». </w:t>
      </w:r>
      <w:r>
        <w:rPr>
          <w:rFonts w:ascii="Times New Roman" w:hAnsi="Times New Roman"/>
          <w:color w:val="000000"/>
          <w:sz w:val="28"/>
          <w:szCs w:val="28"/>
        </w:rPr>
        <w:t xml:space="preserve"> Слушатели на данном факультативе изучают и рассматривают различные концепции религий мира. Так как это просветительский курс, то его изучение не зависит от верования человека.</w:t>
      </w:r>
    </w:p>
    <w:p w:rsidR="00991923" w:rsidRPr="00D81A7E" w:rsidRDefault="009C6FF0" w:rsidP="00C74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1923" w:rsidRPr="00F32ECA">
        <w:rPr>
          <w:rFonts w:ascii="Times New Roman" w:hAnsi="Times New Roman"/>
          <w:sz w:val="28"/>
          <w:szCs w:val="28"/>
        </w:rPr>
        <w:t>Тематика общих дисциплин является универсальной для всех факультетов и факультативов</w:t>
      </w:r>
      <w:r w:rsidR="00991923">
        <w:rPr>
          <w:rFonts w:ascii="Times New Roman" w:hAnsi="Times New Roman"/>
          <w:sz w:val="28"/>
          <w:szCs w:val="28"/>
        </w:rPr>
        <w:t xml:space="preserve"> и</w:t>
      </w:r>
      <w:r w:rsidR="00991923" w:rsidRPr="00F32ECA">
        <w:rPr>
          <w:rFonts w:ascii="Times New Roman" w:hAnsi="Times New Roman"/>
          <w:sz w:val="28"/>
          <w:szCs w:val="28"/>
        </w:rPr>
        <w:t xml:space="preserve"> направлена на повышение правовой и финансовой грамотности слушателей народного университета.</w:t>
      </w:r>
      <w:r w:rsidR="00991923">
        <w:rPr>
          <w:rFonts w:ascii="Times New Roman" w:hAnsi="Times New Roman"/>
          <w:sz w:val="28"/>
          <w:szCs w:val="28"/>
        </w:rPr>
        <w:t xml:space="preserve"> В  результате </w:t>
      </w:r>
      <w:r w:rsidR="00991923">
        <w:rPr>
          <w:rFonts w:ascii="Times New Roman" w:hAnsi="Times New Roman"/>
          <w:sz w:val="28"/>
          <w:szCs w:val="28"/>
        </w:rPr>
        <w:lastRenderedPageBreak/>
        <w:t>сотрудничества с Центральным банком России по Красноярскому краю были введены новые темы в процесс обучения: «Как защититься от мошенников: финансовые махинации и мошеннические схемы», «Банковские карты и безналичные расчеты: правила безопасного использования и другие полезные советы». По «Основам финансовой грамотности» были прочитаны две лекции, потому что тема является актуальной для современного общества</w:t>
      </w:r>
      <w:r w:rsidR="00991923" w:rsidRPr="007A0C15">
        <w:rPr>
          <w:rFonts w:ascii="Times New Roman" w:hAnsi="Times New Roman"/>
          <w:sz w:val="28"/>
          <w:szCs w:val="28"/>
        </w:rPr>
        <w:t xml:space="preserve"> </w:t>
      </w:r>
      <w:r w:rsidR="00991923">
        <w:rPr>
          <w:rFonts w:ascii="Times New Roman" w:hAnsi="Times New Roman"/>
          <w:sz w:val="28"/>
          <w:szCs w:val="28"/>
        </w:rPr>
        <w:t xml:space="preserve">и ее изучают как на федеральном уровне, так и на региональном. Поэтому лекции пользовались у слушателей большим спросом, где они не только усвоили теоретические знания, но и приобрели практические навыки по финансовой грамотности. </w:t>
      </w:r>
    </w:p>
    <w:p w:rsidR="00991923" w:rsidRPr="00F50610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слушателями  лекций и практических занятий, экскурсий составляет 100 %.</w:t>
      </w:r>
    </w:p>
    <w:p w:rsidR="00991923" w:rsidRPr="009C6FF0" w:rsidRDefault="009C6FF0" w:rsidP="00681A7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1923" w:rsidRPr="00F32ECA">
        <w:rPr>
          <w:rFonts w:ascii="Times New Roman" w:hAnsi="Times New Roman"/>
          <w:sz w:val="28"/>
          <w:szCs w:val="28"/>
        </w:rPr>
        <w:t>Среди слушателей Красноярского народного университета обучается много талантливых, творческих, увлеченных людей, поэтому наша библиотека помогает им в организации персональных выставок и предоставляет возм</w:t>
      </w:r>
      <w:r w:rsidR="00991923">
        <w:rPr>
          <w:rFonts w:ascii="Times New Roman" w:hAnsi="Times New Roman"/>
          <w:sz w:val="28"/>
          <w:szCs w:val="28"/>
        </w:rPr>
        <w:t>ожност</w:t>
      </w:r>
      <w:r w:rsidR="00681A72">
        <w:rPr>
          <w:rFonts w:ascii="Times New Roman" w:hAnsi="Times New Roman"/>
          <w:sz w:val="28"/>
          <w:szCs w:val="28"/>
        </w:rPr>
        <w:t>ь творчески себя проявить (</w:t>
      </w:r>
      <w:r w:rsidR="00991923">
        <w:rPr>
          <w:rFonts w:ascii="Times New Roman" w:hAnsi="Times New Roman"/>
          <w:sz w:val="28"/>
          <w:szCs w:val="28"/>
        </w:rPr>
        <w:t>Шинкаренко</w:t>
      </w:r>
      <w:r w:rsidR="00681A72">
        <w:rPr>
          <w:rFonts w:ascii="Times New Roman" w:hAnsi="Times New Roman"/>
          <w:sz w:val="28"/>
          <w:szCs w:val="28"/>
        </w:rPr>
        <w:t xml:space="preserve"> Ирина Юрьевна,</w:t>
      </w:r>
      <w:r w:rsidR="00991923">
        <w:rPr>
          <w:rFonts w:ascii="Times New Roman" w:hAnsi="Times New Roman"/>
          <w:sz w:val="28"/>
          <w:szCs w:val="28"/>
        </w:rPr>
        <w:t xml:space="preserve"> Исакова</w:t>
      </w:r>
      <w:r w:rsidR="00681A72">
        <w:rPr>
          <w:rFonts w:ascii="Times New Roman" w:hAnsi="Times New Roman"/>
          <w:sz w:val="28"/>
          <w:szCs w:val="28"/>
        </w:rPr>
        <w:t xml:space="preserve"> Римма Федоровна, </w:t>
      </w:r>
      <w:r w:rsidR="00991923">
        <w:rPr>
          <w:rFonts w:ascii="Times New Roman" w:hAnsi="Times New Roman"/>
          <w:sz w:val="28"/>
          <w:szCs w:val="28"/>
        </w:rPr>
        <w:t>Сафронова</w:t>
      </w:r>
      <w:r w:rsidR="00681A72">
        <w:rPr>
          <w:rFonts w:ascii="Times New Roman" w:hAnsi="Times New Roman"/>
          <w:sz w:val="28"/>
          <w:szCs w:val="28"/>
        </w:rPr>
        <w:t xml:space="preserve"> Наталья Ивановна, </w:t>
      </w:r>
      <w:r w:rsidR="00991923">
        <w:rPr>
          <w:rFonts w:ascii="Times New Roman" w:hAnsi="Times New Roman"/>
          <w:sz w:val="28"/>
          <w:szCs w:val="28"/>
        </w:rPr>
        <w:t xml:space="preserve"> Шевякова</w:t>
      </w:r>
      <w:r w:rsidR="00681A72">
        <w:rPr>
          <w:rFonts w:ascii="Times New Roman" w:hAnsi="Times New Roman"/>
          <w:sz w:val="28"/>
          <w:szCs w:val="28"/>
        </w:rPr>
        <w:t xml:space="preserve"> Тамара Анатольевна, </w:t>
      </w:r>
      <w:r w:rsidR="00991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923">
        <w:rPr>
          <w:rFonts w:ascii="Times New Roman" w:hAnsi="Times New Roman"/>
          <w:sz w:val="28"/>
          <w:szCs w:val="28"/>
        </w:rPr>
        <w:t>Боярченкова</w:t>
      </w:r>
      <w:proofErr w:type="spellEnd"/>
      <w:r w:rsidR="00681A72">
        <w:rPr>
          <w:rFonts w:ascii="Times New Roman" w:hAnsi="Times New Roman"/>
          <w:sz w:val="28"/>
          <w:szCs w:val="28"/>
        </w:rPr>
        <w:t xml:space="preserve"> Инна Валентиновна</w:t>
      </w:r>
      <w:r w:rsidR="00991923">
        <w:rPr>
          <w:rFonts w:ascii="Times New Roman" w:hAnsi="Times New Roman"/>
          <w:sz w:val="28"/>
          <w:szCs w:val="28"/>
        </w:rPr>
        <w:t>).</w:t>
      </w:r>
    </w:p>
    <w:p w:rsidR="00991923" w:rsidRPr="00F32ECA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75">
        <w:rPr>
          <w:rFonts w:ascii="Times New Roman" w:hAnsi="Times New Roman"/>
          <w:sz w:val="28"/>
          <w:szCs w:val="28"/>
        </w:rPr>
        <w:t>Слушатели всегда проявляют интерес к мероприятиям</w:t>
      </w:r>
      <w:r w:rsidRPr="00F32ECA">
        <w:rPr>
          <w:rFonts w:ascii="Times New Roman" w:hAnsi="Times New Roman"/>
          <w:sz w:val="28"/>
          <w:szCs w:val="28"/>
        </w:rPr>
        <w:t xml:space="preserve">, </w:t>
      </w:r>
      <w:r w:rsidRPr="00F32ECA">
        <w:rPr>
          <w:rFonts w:ascii="Times New Roman" w:hAnsi="Times New Roman"/>
          <w:color w:val="000000"/>
          <w:sz w:val="28"/>
          <w:szCs w:val="28"/>
        </w:rPr>
        <w:t>проводимым</w:t>
      </w:r>
      <w:r w:rsidRPr="00F32E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ECA">
        <w:rPr>
          <w:rFonts w:ascii="Times New Roman" w:hAnsi="Times New Roman"/>
          <w:sz w:val="28"/>
          <w:szCs w:val="28"/>
        </w:rPr>
        <w:t xml:space="preserve">в Государственной универсальной научной библиотеке </w:t>
      </w:r>
      <w:r>
        <w:rPr>
          <w:rFonts w:ascii="Times New Roman" w:hAnsi="Times New Roman"/>
          <w:sz w:val="28"/>
          <w:szCs w:val="28"/>
        </w:rPr>
        <w:t xml:space="preserve">Красноярского края. </w:t>
      </w:r>
      <w:r w:rsidRPr="00F32ECA">
        <w:rPr>
          <w:rFonts w:ascii="Times New Roman" w:hAnsi="Times New Roman"/>
          <w:sz w:val="28"/>
          <w:szCs w:val="28"/>
        </w:rPr>
        <w:t>Это книжно-иллюстративные выставки, встречи с писателями, лектории, презентации книг, выставки декоративно-прикладного творчества. В библиотеке работает много клубов по разным интересам, которые они активно посещают.  Наши слушатели являются активными читателями, берут литературу на дом после занятий.</w:t>
      </w:r>
    </w:p>
    <w:p w:rsidR="00991923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</w:t>
      </w:r>
      <w:r w:rsidRPr="00F32ECA">
        <w:rPr>
          <w:rFonts w:ascii="Times New Roman" w:hAnsi="Times New Roman"/>
          <w:sz w:val="28"/>
          <w:szCs w:val="28"/>
        </w:rPr>
        <w:t xml:space="preserve">чебный год заканчивается торжественной церемонией его закрытия, на которой слушателей поздравляют учредители и партнеры проекта, ректор и деканы народного университета. Каждому слушателю вручается лента выпускника и сертификат об окончании факультета или </w:t>
      </w:r>
      <w:r w:rsidRPr="00F32ECA">
        <w:rPr>
          <w:rFonts w:ascii="Times New Roman" w:hAnsi="Times New Roman"/>
          <w:sz w:val="28"/>
          <w:szCs w:val="28"/>
        </w:rPr>
        <w:lastRenderedPageBreak/>
        <w:t>факультатива.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ECA">
        <w:rPr>
          <w:rFonts w:ascii="Times New Roman" w:hAnsi="Times New Roman"/>
          <w:sz w:val="28"/>
          <w:szCs w:val="28"/>
        </w:rPr>
        <w:t>Заканчивается торжественная церемония выступлением музыкальных коллективов, наших друзей и партнеров.</w:t>
      </w:r>
    </w:p>
    <w:p w:rsidR="009C6FF0" w:rsidRPr="003F18D5" w:rsidRDefault="00991923" w:rsidP="00C74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CA">
        <w:rPr>
          <w:rFonts w:ascii="Times New Roman" w:hAnsi="Times New Roman"/>
          <w:sz w:val="28"/>
          <w:szCs w:val="28"/>
        </w:rPr>
        <w:t xml:space="preserve"> </w:t>
      </w:r>
      <w:r w:rsidRPr="00B0367C">
        <w:rPr>
          <w:rFonts w:ascii="Times New Roman" w:hAnsi="Times New Roman"/>
          <w:sz w:val="28"/>
          <w:szCs w:val="28"/>
        </w:rPr>
        <w:t>Можно сделать вывод,</w:t>
      </w:r>
      <w:r w:rsidR="00826D76">
        <w:rPr>
          <w:rFonts w:ascii="Times New Roman" w:hAnsi="Times New Roman"/>
          <w:sz w:val="28"/>
          <w:szCs w:val="28"/>
        </w:rPr>
        <w:t xml:space="preserve"> что идея о непрерывном образовании взрослых успешно была реализована не только в Европе, но и</w:t>
      </w:r>
      <w:r w:rsidR="0069064E">
        <w:rPr>
          <w:rFonts w:ascii="Times New Roman" w:hAnsi="Times New Roman"/>
          <w:sz w:val="28"/>
          <w:szCs w:val="28"/>
        </w:rPr>
        <w:t xml:space="preserve"> </w:t>
      </w:r>
      <w:r w:rsidR="00826D76">
        <w:rPr>
          <w:rFonts w:ascii="Times New Roman" w:hAnsi="Times New Roman"/>
          <w:sz w:val="28"/>
          <w:szCs w:val="28"/>
        </w:rPr>
        <w:t xml:space="preserve"> </w:t>
      </w:r>
      <w:r w:rsidR="0069064E">
        <w:rPr>
          <w:rFonts w:ascii="Times New Roman" w:hAnsi="Times New Roman"/>
          <w:sz w:val="28"/>
          <w:szCs w:val="28"/>
        </w:rPr>
        <w:t xml:space="preserve">с 1996 года </w:t>
      </w:r>
      <w:r w:rsidR="00826D76">
        <w:rPr>
          <w:rFonts w:ascii="Times New Roman" w:hAnsi="Times New Roman"/>
          <w:sz w:val="28"/>
          <w:szCs w:val="28"/>
        </w:rPr>
        <w:t>в России</w:t>
      </w:r>
      <w:r w:rsidR="00192BAF">
        <w:rPr>
          <w:rFonts w:ascii="Times New Roman" w:hAnsi="Times New Roman"/>
          <w:sz w:val="28"/>
          <w:szCs w:val="28"/>
        </w:rPr>
        <w:t>, когда</w:t>
      </w:r>
      <w:r w:rsidR="00826D76">
        <w:rPr>
          <w:rFonts w:ascii="Times New Roman" w:hAnsi="Times New Roman"/>
          <w:sz w:val="28"/>
          <w:szCs w:val="28"/>
        </w:rPr>
        <w:t xml:space="preserve"> были созданы народные университеты</w:t>
      </w:r>
      <w:r w:rsidR="00E96FD8">
        <w:rPr>
          <w:rFonts w:ascii="Times New Roman" w:hAnsi="Times New Roman"/>
          <w:sz w:val="28"/>
          <w:szCs w:val="28"/>
        </w:rPr>
        <w:t xml:space="preserve"> третьего возраста</w:t>
      </w:r>
      <w:r w:rsidR="00826D76">
        <w:rPr>
          <w:rFonts w:ascii="Times New Roman" w:hAnsi="Times New Roman"/>
          <w:sz w:val="28"/>
          <w:szCs w:val="28"/>
        </w:rPr>
        <w:t xml:space="preserve">, которые в своем развитии опирались на  опыт европейских стран. </w:t>
      </w:r>
      <w:r w:rsidR="00306F91" w:rsidRPr="00110C13">
        <w:rPr>
          <w:rFonts w:ascii="Times New Roman" w:hAnsi="Times New Roman"/>
          <w:sz w:val="28"/>
          <w:szCs w:val="28"/>
        </w:rPr>
        <w:t xml:space="preserve">Достойное продолжение этого опыта – работа </w:t>
      </w:r>
      <w:r w:rsidR="00192BAF" w:rsidRPr="00110C13">
        <w:rPr>
          <w:rFonts w:ascii="Times New Roman" w:hAnsi="Times New Roman"/>
          <w:sz w:val="28"/>
          <w:szCs w:val="28"/>
        </w:rPr>
        <w:t>Красноярского краевого нар</w:t>
      </w:r>
      <w:r w:rsidR="00306F91" w:rsidRPr="00110C13">
        <w:rPr>
          <w:rFonts w:ascii="Times New Roman" w:hAnsi="Times New Roman"/>
          <w:sz w:val="28"/>
          <w:szCs w:val="28"/>
        </w:rPr>
        <w:t>одного университета.</w:t>
      </w:r>
      <w:r w:rsidR="00094AB7" w:rsidRPr="00110C13">
        <w:rPr>
          <w:rFonts w:ascii="Times New Roman" w:hAnsi="Times New Roman"/>
          <w:sz w:val="28"/>
          <w:szCs w:val="28"/>
        </w:rPr>
        <w:t xml:space="preserve"> </w:t>
      </w:r>
      <w:r w:rsidR="00306F91" w:rsidRPr="00110C13">
        <w:rPr>
          <w:rFonts w:ascii="Times New Roman" w:hAnsi="Times New Roman"/>
          <w:sz w:val="28"/>
          <w:szCs w:val="28"/>
        </w:rPr>
        <w:t xml:space="preserve">Благодаря данному проекту, наши слушатели </w:t>
      </w:r>
      <w:r w:rsidR="00561A75" w:rsidRPr="00110C13">
        <w:rPr>
          <w:rFonts w:ascii="Times New Roman" w:hAnsi="Times New Roman"/>
          <w:sz w:val="28"/>
          <w:szCs w:val="28"/>
        </w:rPr>
        <w:t>адаптируются к стремительно меняющимся условиям современного мира (изучение компьютерной, финансовой грамотности и английского языка), полученные знания они применяю</w:t>
      </w:r>
      <w:r w:rsidR="00356054" w:rsidRPr="00110C13">
        <w:rPr>
          <w:rFonts w:ascii="Times New Roman" w:hAnsi="Times New Roman"/>
          <w:sz w:val="28"/>
          <w:szCs w:val="28"/>
        </w:rPr>
        <w:t xml:space="preserve">т в своей обыденной жизни. </w:t>
      </w:r>
      <w:r w:rsidR="00094AB7" w:rsidRPr="00110C13"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="00094AB7">
        <w:rPr>
          <w:rFonts w:ascii="Times New Roman" w:hAnsi="Times New Roman"/>
          <w:sz w:val="28"/>
          <w:szCs w:val="28"/>
        </w:rPr>
        <w:t>н</w:t>
      </w:r>
      <w:r w:rsidR="00561A75">
        <w:rPr>
          <w:rFonts w:ascii="Times New Roman" w:hAnsi="Times New Roman"/>
          <w:sz w:val="28"/>
          <w:szCs w:val="28"/>
        </w:rPr>
        <w:t>ародный университет дает возможность</w:t>
      </w:r>
      <w:r w:rsidR="00D14E7B">
        <w:rPr>
          <w:rFonts w:ascii="Times New Roman" w:hAnsi="Times New Roman"/>
          <w:sz w:val="28"/>
          <w:szCs w:val="28"/>
        </w:rPr>
        <w:t xml:space="preserve"> слушателям</w:t>
      </w:r>
      <w:r w:rsidR="00561A75">
        <w:rPr>
          <w:rFonts w:ascii="Times New Roman" w:hAnsi="Times New Roman"/>
          <w:sz w:val="28"/>
          <w:szCs w:val="28"/>
        </w:rPr>
        <w:t xml:space="preserve"> не только обновить свои знания, но и получить новые знания и умения</w:t>
      </w:r>
      <w:r w:rsidR="00A64E4D">
        <w:rPr>
          <w:rFonts w:ascii="Times New Roman" w:hAnsi="Times New Roman"/>
          <w:sz w:val="28"/>
          <w:szCs w:val="28"/>
        </w:rPr>
        <w:t xml:space="preserve">, которые </w:t>
      </w:r>
      <w:r w:rsidR="00A925F9">
        <w:rPr>
          <w:rFonts w:ascii="Times New Roman" w:hAnsi="Times New Roman"/>
          <w:sz w:val="28"/>
          <w:szCs w:val="28"/>
        </w:rPr>
        <w:t>они применяют</w:t>
      </w:r>
      <w:r w:rsidR="00A64E4D">
        <w:rPr>
          <w:rFonts w:ascii="Times New Roman" w:hAnsi="Times New Roman"/>
          <w:sz w:val="28"/>
          <w:szCs w:val="28"/>
        </w:rPr>
        <w:t xml:space="preserve"> на базе ветеранских организаций</w:t>
      </w:r>
      <w:r w:rsidR="003F18D5">
        <w:rPr>
          <w:rFonts w:ascii="Times New Roman" w:hAnsi="Times New Roman"/>
          <w:sz w:val="28"/>
          <w:szCs w:val="28"/>
        </w:rPr>
        <w:t>.  Они</w:t>
      </w:r>
      <w:r w:rsidR="00A64E4D">
        <w:rPr>
          <w:rFonts w:ascii="Times New Roman" w:hAnsi="Times New Roman"/>
          <w:sz w:val="28"/>
          <w:szCs w:val="28"/>
        </w:rPr>
        <w:t xml:space="preserve"> выступают в качестве лекто</w:t>
      </w:r>
      <w:r w:rsidR="00356054">
        <w:rPr>
          <w:rFonts w:ascii="Times New Roman" w:hAnsi="Times New Roman"/>
          <w:sz w:val="28"/>
          <w:szCs w:val="28"/>
        </w:rPr>
        <w:t>ров, а также п</w:t>
      </w:r>
      <w:r w:rsidR="007A371C">
        <w:rPr>
          <w:rFonts w:ascii="Times New Roman" w:hAnsi="Times New Roman"/>
          <w:sz w:val="28"/>
          <w:szCs w:val="28"/>
        </w:rPr>
        <w:t xml:space="preserve">ередают свой опыт </w:t>
      </w:r>
      <w:r w:rsidR="003F18D5">
        <w:rPr>
          <w:rFonts w:ascii="Times New Roman" w:hAnsi="Times New Roman"/>
          <w:sz w:val="28"/>
          <w:szCs w:val="28"/>
        </w:rPr>
        <w:t>детям, внукам, и,</w:t>
      </w:r>
      <w:r w:rsidR="001B64DD">
        <w:rPr>
          <w:rFonts w:ascii="Times New Roman" w:hAnsi="Times New Roman"/>
          <w:sz w:val="28"/>
          <w:szCs w:val="28"/>
        </w:rPr>
        <w:t xml:space="preserve"> самое главное,</w:t>
      </w:r>
      <w:r w:rsidR="004A4602">
        <w:rPr>
          <w:rFonts w:ascii="Times New Roman" w:hAnsi="Times New Roman"/>
          <w:sz w:val="28"/>
          <w:szCs w:val="28"/>
        </w:rPr>
        <w:t xml:space="preserve"> продолжают активно участвовать</w:t>
      </w:r>
      <w:r w:rsidR="003F18D5">
        <w:rPr>
          <w:rFonts w:ascii="Times New Roman" w:hAnsi="Times New Roman"/>
          <w:sz w:val="28"/>
          <w:szCs w:val="28"/>
        </w:rPr>
        <w:t xml:space="preserve"> в общественной жизни</w:t>
      </w:r>
      <w:r w:rsidR="003F18D5" w:rsidRPr="003F18D5">
        <w:rPr>
          <w:rFonts w:ascii="Times New Roman" w:hAnsi="Times New Roman"/>
          <w:sz w:val="28"/>
          <w:szCs w:val="28"/>
        </w:rPr>
        <w:t xml:space="preserve"> </w:t>
      </w:r>
      <w:r w:rsidR="003F18D5">
        <w:rPr>
          <w:rFonts w:ascii="Times New Roman" w:hAnsi="Times New Roman"/>
          <w:sz w:val="28"/>
          <w:szCs w:val="28"/>
        </w:rPr>
        <w:t xml:space="preserve">города и края. </w:t>
      </w:r>
    </w:p>
    <w:p w:rsidR="00581527" w:rsidRDefault="00A15C27" w:rsidP="00716641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публикаций.</w:t>
      </w:r>
      <w:bookmarkStart w:id="0" w:name="_GoBack"/>
      <w:bookmarkEnd w:id="0"/>
    </w:p>
    <w:p w:rsidR="00581527" w:rsidRDefault="00581527" w:rsidP="005815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3B0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</w:t>
      </w:r>
      <w:r w:rsidR="00306F91">
        <w:rPr>
          <w:rFonts w:ascii="Times New Roman" w:eastAsia="Times New Roman" w:hAnsi="Times New Roman"/>
          <w:sz w:val="28"/>
          <w:szCs w:val="28"/>
          <w:lang w:eastAsia="ru-RU"/>
        </w:rPr>
        <w:t>долголетие [Электронный ресурс]</w:t>
      </w:r>
      <w:proofErr w:type="gramStart"/>
      <w:r w:rsidR="00306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3B0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D13B0C">
        <w:rPr>
          <w:rFonts w:ascii="Times New Roman" w:eastAsia="Times New Roman" w:hAnsi="Times New Roman"/>
          <w:sz w:val="28"/>
          <w:szCs w:val="28"/>
          <w:lang w:eastAsia="ru-RU"/>
        </w:rPr>
        <w:t xml:space="preserve"> [о проекте Государственной универсальной научной библиотеки Красноярского края] / Г. П. </w:t>
      </w:r>
      <w:proofErr w:type="spellStart"/>
      <w:r w:rsidRPr="00D13B0C">
        <w:rPr>
          <w:rFonts w:ascii="Times New Roman" w:eastAsia="Times New Roman" w:hAnsi="Times New Roman"/>
          <w:bCs/>
          <w:sz w:val="28"/>
          <w:szCs w:val="28"/>
          <w:lang w:eastAsia="ru-RU"/>
        </w:rPr>
        <w:t>Дураева</w:t>
      </w:r>
      <w:proofErr w:type="spellEnd"/>
      <w:r w:rsidRPr="00D13B0C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hyperlink r:id="rId6" w:history="1">
        <w:r w:rsidRPr="00D13B0C">
          <w:rPr>
            <w:rFonts w:ascii="Times New Roman" w:eastAsia="Times New Roman" w:hAnsi="Times New Roman"/>
            <w:sz w:val="28"/>
            <w:szCs w:val="28"/>
            <w:lang w:eastAsia="ru-RU"/>
          </w:rPr>
          <w:t>Современная библиотека : научно-практический журнал о библиотеках, чтении и книге. - Москва</w:t>
        </w:r>
        <w:proofErr w:type="gramStart"/>
        <w:r w:rsidRPr="00D13B0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:</w:t>
        </w:r>
        <w:proofErr w:type="gramEnd"/>
        <w:r w:rsidRPr="00D13B0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Литера. - 2018. - </w:t>
        </w:r>
        <w:r w:rsidRPr="00D13B0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7</w:t>
        </w:r>
        <w:r w:rsidRPr="00D13B0C">
          <w:rPr>
            <w:rFonts w:ascii="Times New Roman" w:eastAsia="Times New Roman" w:hAnsi="Times New Roman"/>
            <w:sz w:val="28"/>
            <w:szCs w:val="28"/>
            <w:lang w:eastAsia="ru-RU"/>
          </w:rPr>
          <w:t>. - С. 76-79</w:t>
        </w:r>
      </w:hyperlink>
      <w:r w:rsidR="00B30D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D31" w:rsidRDefault="00B30D31" w:rsidP="00B30D3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10050">
        <w:rPr>
          <w:rFonts w:ascii="Times New Roman" w:hAnsi="Times New Roman"/>
          <w:sz w:val="28"/>
          <w:szCs w:val="28"/>
        </w:rPr>
        <w:t>Библиотеки - старшему поколению [Текст]</w:t>
      </w:r>
      <w:proofErr w:type="gramStart"/>
      <w:r w:rsidRPr="003100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10050">
        <w:rPr>
          <w:rFonts w:ascii="Times New Roman" w:hAnsi="Times New Roman"/>
          <w:sz w:val="28"/>
          <w:szCs w:val="28"/>
        </w:rPr>
        <w:t xml:space="preserve"> опыт работы библиотек Красноярского края по созданию народных университетов / Гос. </w:t>
      </w:r>
      <w:proofErr w:type="spellStart"/>
      <w:r w:rsidRPr="00310050">
        <w:rPr>
          <w:rFonts w:ascii="Times New Roman" w:hAnsi="Times New Roman"/>
          <w:sz w:val="28"/>
          <w:szCs w:val="28"/>
        </w:rPr>
        <w:t>универс</w:t>
      </w:r>
      <w:proofErr w:type="spellEnd"/>
      <w:r w:rsidRPr="00310050">
        <w:rPr>
          <w:rFonts w:ascii="Times New Roman" w:hAnsi="Times New Roman"/>
          <w:sz w:val="28"/>
          <w:szCs w:val="28"/>
        </w:rPr>
        <w:t xml:space="preserve">. науч. б-ка </w:t>
      </w:r>
      <w:proofErr w:type="spellStart"/>
      <w:r w:rsidRPr="00310050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310050">
        <w:rPr>
          <w:rFonts w:ascii="Times New Roman" w:hAnsi="Times New Roman"/>
          <w:sz w:val="28"/>
          <w:szCs w:val="28"/>
        </w:rPr>
        <w:t>. края. - Красн</w:t>
      </w:r>
      <w:r>
        <w:rPr>
          <w:rFonts w:ascii="Times New Roman" w:hAnsi="Times New Roman"/>
          <w:sz w:val="28"/>
          <w:szCs w:val="28"/>
        </w:rPr>
        <w:t>оярск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ГУНБ, 2015. - эл. к</w:t>
      </w:r>
      <w:r w:rsidRPr="00B30D31">
        <w:rPr>
          <w:rFonts w:ascii="Times New Roman" w:hAnsi="Times New Roman"/>
          <w:sz w:val="28"/>
          <w:szCs w:val="28"/>
        </w:rPr>
        <w:t>опия печатного документа.</w:t>
      </w:r>
    </w:p>
    <w:p w:rsidR="00366D7A" w:rsidRPr="0003485C" w:rsidRDefault="00366D7A" w:rsidP="00366D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Лысенко И. А.</w:t>
      </w:r>
      <w:r w:rsidRPr="000348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3485C">
        <w:rPr>
          <w:rFonts w:ascii="Times New Roman" w:hAnsi="Times New Roman"/>
          <w:sz w:val="28"/>
          <w:szCs w:val="28"/>
          <w:lang w:eastAsia="ru-RU"/>
        </w:rPr>
        <w:t>Третий возраст – радость жизни</w:t>
      </w:r>
      <w:r>
        <w:rPr>
          <w:rFonts w:ascii="Times New Roman" w:hAnsi="Times New Roman"/>
          <w:sz w:val="28"/>
          <w:szCs w:val="28"/>
          <w:lang w:eastAsia="ru-RU"/>
        </w:rPr>
        <w:t>. – Режим доступа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85C">
        <w:rPr>
          <w:rFonts w:ascii="Times New Roman" w:hAnsi="Times New Roman"/>
          <w:sz w:val="28"/>
          <w:szCs w:val="28"/>
        </w:rPr>
        <w:t>https://pl.spb.ru/conferences/pages/conf220519/</w:t>
      </w:r>
      <w:r>
        <w:rPr>
          <w:rFonts w:ascii="Times New Roman" w:hAnsi="Times New Roman"/>
          <w:sz w:val="28"/>
          <w:szCs w:val="28"/>
        </w:rPr>
        <w:t>.</w:t>
      </w:r>
    </w:p>
    <w:p w:rsidR="00F34049" w:rsidRDefault="00F34049" w:rsidP="00F3404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B0E">
        <w:rPr>
          <w:rFonts w:ascii="Times New Roman" w:hAnsi="Times New Roman"/>
          <w:sz w:val="28"/>
          <w:szCs w:val="28"/>
        </w:rPr>
        <w:lastRenderedPageBreak/>
        <w:t xml:space="preserve">Народный университет [Текст] / Г. П. </w:t>
      </w:r>
      <w:proofErr w:type="spellStart"/>
      <w:r w:rsidRPr="00550B0E">
        <w:rPr>
          <w:rFonts w:ascii="Times New Roman" w:hAnsi="Times New Roman"/>
          <w:bCs/>
          <w:sz w:val="28"/>
          <w:szCs w:val="28"/>
        </w:rPr>
        <w:t>Дураева</w:t>
      </w:r>
      <w:proofErr w:type="spellEnd"/>
      <w:r w:rsidRPr="00550B0E">
        <w:rPr>
          <w:rFonts w:ascii="Times New Roman" w:hAnsi="Times New Roman"/>
          <w:sz w:val="28"/>
          <w:szCs w:val="28"/>
        </w:rPr>
        <w:t xml:space="preserve"> // </w:t>
      </w:r>
      <w:hyperlink r:id="rId7" w:history="1">
        <w:r w:rsidRPr="00550B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Современная библиотека. - 2015. - </w:t>
        </w:r>
        <w:r w:rsidRPr="00550B0E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2</w:t>
        </w:r>
        <w:r w:rsidRPr="00550B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- С. 73-75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4049" w:rsidRPr="00310050" w:rsidRDefault="00F34049" w:rsidP="00F3404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050">
        <w:rPr>
          <w:rFonts w:ascii="Times New Roman" w:hAnsi="Times New Roman"/>
          <w:sz w:val="28"/>
          <w:szCs w:val="28"/>
        </w:rPr>
        <w:t xml:space="preserve">Планирование деятельности и отчетность о лекционной и культурно-массовой работе народных университетов Красноярского края [Текст] : инструктивно-методическое письмо / Гос. </w:t>
      </w:r>
      <w:proofErr w:type="spellStart"/>
      <w:r w:rsidRPr="00310050">
        <w:rPr>
          <w:rFonts w:ascii="Times New Roman" w:hAnsi="Times New Roman"/>
          <w:sz w:val="28"/>
          <w:szCs w:val="28"/>
        </w:rPr>
        <w:t>универс</w:t>
      </w:r>
      <w:proofErr w:type="spellEnd"/>
      <w:r w:rsidRPr="00310050">
        <w:rPr>
          <w:rFonts w:ascii="Times New Roman" w:hAnsi="Times New Roman"/>
          <w:sz w:val="28"/>
          <w:szCs w:val="28"/>
        </w:rPr>
        <w:t xml:space="preserve">. науч. б-ка </w:t>
      </w:r>
      <w:proofErr w:type="spellStart"/>
      <w:r w:rsidRPr="00310050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310050">
        <w:rPr>
          <w:rFonts w:ascii="Times New Roman" w:hAnsi="Times New Roman"/>
          <w:sz w:val="28"/>
          <w:szCs w:val="28"/>
        </w:rPr>
        <w:t>. края, Отд. электрон</w:t>
      </w:r>
      <w:proofErr w:type="gramStart"/>
      <w:r w:rsidRPr="00310050">
        <w:rPr>
          <w:rFonts w:ascii="Times New Roman" w:hAnsi="Times New Roman"/>
          <w:sz w:val="28"/>
          <w:szCs w:val="28"/>
        </w:rPr>
        <w:t>.</w:t>
      </w:r>
      <w:proofErr w:type="gramEnd"/>
      <w:r w:rsidRPr="003100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050">
        <w:rPr>
          <w:rFonts w:ascii="Times New Roman" w:hAnsi="Times New Roman"/>
          <w:sz w:val="28"/>
          <w:szCs w:val="28"/>
        </w:rPr>
        <w:t>р</w:t>
      </w:r>
      <w:proofErr w:type="gramEnd"/>
      <w:r w:rsidRPr="00310050">
        <w:rPr>
          <w:rFonts w:ascii="Times New Roman" w:hAnsi="Times New Roman"/>
          <w:sz w:val="28"/>
          <w:szCs w:val="28"/>
        </w:rPr>
        <w:t>есурсов и справочно-</w:t>
      </w:r>
      <w:proofErr w:type="spellStart"/>
      <w:r w:rsidRPr="0031005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10050">
        <w:rPr>
          <w:rFonts w:ascii="Times New Roman" w:hAnsi="Times New Roman"/>
          <w:sz w:val="28"/>
          <w:szCs w:val="28"/>
        </w:rPr>
        <w:t>. обслуживания. - Красноярск</w:t>
      </w:r>
      <w:proofErr w:type="gramStart"/>
      <w:r w:rsidRPr="003100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10050">
        <w:rPr>
          <w:rFonts w:ascii="Times New Roman" w:hAnsi="Times New Roman"/>
          <w:sz w:val="28"/>
          <w:szCs w:val="28"/>
        </w:rPr>
        <w:t xml:space="preserve"> ГУНБ, 2016. - 7 с.</w:t>
      </w:r>
    </w:p>
    <w:p w:rsidR="00BA6BE6" w:rsidRPr="00F34049" w:rsidRDefault="00BA6BE6" w:rsidP="00F3404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4049">
        <w:rPr>
          <w:rFonts w:ascii="Times New Roman" w:hAnsi="Times New Roman"/>
          <w:sz w:val="28"/>
          <w:szCs w:val="28"/>
        </w:rPr>
        <w:t>Университет для возраста мудрости [Текст]</w:t>
      </w:r>
      <w:proofErr w:type="gramStart"/>
      <w:r w:rsidRPr="00F340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4049">
        <w:rPr>
          <w:rFonts w:ascii="Times New Roman" w:hAnsi="Times New Roman"/>
          <w:sz w:val="28"/>
          <w:szCs w:val="28"/>
        </w:rPr>
        <w:t xml:space="preserve"> [в ГУНБ Красноярского края уже год существует народный университет "Активное долголетие" и литературно-музыкальная гостиная "Вдохновение"] / И. А. </w:t>
      </w:r>
      <w:r w:rsidRPr="00F34049">
        <w:rPr>
          <w:rFonts w:ascii="Times New Roman" w:hAnsi="Times New Roman"/>
          <w:bCs/>
          <w:sz w:val="28"/>
          <w:szCs w:val="28"/>
        </w:rPr>
        <w:t>Лысенко</w:t>
      </w:r>
      <w:r w:rsidRPr="00F34049">
        <w:rPr>
          <w:rFonts w:ascii="Times New Roman" w:hAnsi="Times New Roman"/>
          <w:sz w:val="28"/>
          <w:szCs w:val="28"/>
        </w:rPr>
        <w:t xml:space="preserve">, М. В. Резник // </w:t>
      </w:r>
      <w:hyperlink r:id="rId8" w:history="1">
        <w:r w:rsidRPr="00F340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Современная библиотека : научно-практический журнал о библиотеках, чтении и книге. - Москва</w:t>
        </w:r>
        <w:proofErr w:type="gramStart"/>
        <w:r w:rsidRPr="00F340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F340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Литера. - 2013. - </w:t>
        </w:r>
        <w:r w:rsidRPr="00F34049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9</w:t>
        </w:r>
        <w:r w:rsidRPr="00F340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- С. 60-63</w:t>
        </w:r>
      </w:hyperlink>
      <w:r w:rsidR="00F34049">
        <w:rPr>
          <w:rFonts w:ascii="Times New Roman" w:hAnsi="Times New Roman"/>
          <w:sz w:val="28"/>
          <w:szCs w:val="28"/>
        </w:rPr>
        <w:t>.</w:t>
      </w:r>
    </w:p>
    <w:p w:rsidR="00BA6BE6" w:rsidRDefault="00BA6BE6" w:rsidP="00BA6B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A6BE6" w:rsidSect="003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0E8"/>
    <w:multiLevelType w:val="hybridMultilevel"/>
    <w:tmpl w:val="F28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C8"/>
    <w:rsid w:val="00023E56"/>
    <w:rsid w:val="00026022"/>
    <w:rsid w:val="00032CE2"/>
    <w:rsid w:val="0003485C"/>
    <w:rsid w:val="0005311C"/>
    <w:rsid w:val="0007088B"/>
    <w:rsid w:val="00076781"/>
    <w:rsid w:val="000865D9"/>
    <w:rsid w:val="0009357A"/>
    <w:rsid w:val="00094AB7"/>
    <w:rsid w:val="000A1374"/>
    <w:rsid w:val="000A7850"/>
    <w:rsid w:val="000B086F"/>
    <w:rsid w:val="000B7085"/>
    <w:rsid w:val="000C3C61"/>
    <w:rsid w:val="000C66BD"/>
    <w:rsid w:val="000D21C2"/>
    <w:rsid w:val="000D697E"/>
    <w:rsid w:val="000D69C1"/>
    <w:rsid w:val="000E2A3B"/>
    <w:rsid w:val="000F0C0A"/>
    <w:rsid w:val="00103531"/>
    <w:rsid w:val="00105C34"/>
    <w:rsid w:val="00110C13"/>
    <w:rsid w:val="001163CA"/>
    <w:rsid w:val="00122A7B"/>
    <w:rsid w:val="00122C85"/>
    <w:rsid w:val="00125475"/>
    <w:rsid w:val="00147C3D"/>
    <w:rsid w:val="00167713"/>
    <w:rsid w:val="00192BAF"/>
    <w:rsid w:val="00193A2F"/>
    <w:rsid w:val="001B31B5"/>
    <w:rsid w:val="001B64DD"/>
    <w:rsid w:val="001C130D"/>
    <w:rsid w:val="001C29A0"/>
    <w:rsid w:val="001D0F3A"/>
    <w:rsid w:val="001D3147"/>
    <w:rsid w:val="001E757B"/>
    <w:rsid w:val="001F5F8C"/>
    <w:rsid w:val="00252B36"/>
    <w:rsid w:val="002614D0"/>
    <w:rsid w:val="00273F14"/>
    <w:rsid w:val="00275DE0"/>
    <w:rsid w:val="00285724"/>
    <w:rsid w:val="002A59A2"/>
    <w:rsid w:val="002B4578"/>
    <w:rsid w:val="002B5F4A"/>
    <w:rsid w:val="002F01FA"/>
    <w:rsid w:val="002F0CE2"/>
    <w:rsid w:val="002F4A0F"/>
    <w:rsid w:val="00306F91"/>
    <w:rsid w:val="00310050"/>
    <w:rsid w:val="00331E3E"/>
    <w:rsid w:val="003461CC"/>
    <w:rsid w:val="003515FF"/>
    <w:rsid w:val="00356054"/>
    <w:rsid w:val="00366D7A"/>
    <w:rsid w:val="003776CC"/>
    <w:rsid w:val="00377BCB"/>
    <w:rsid w:val="00381A06"/>
    <w:rsid w:val="00382C20"/>
    <w:rsid w:val="003864E8"/>
    <w:rsid w:val="003900C8"/>
    <w:rsid w:val="00391416"/>
    <w:rsid w:val="00392BF7"/>
    <w:rsid w:val="003A6367"/>
    <w:rsid w:val="003B06F9"/>
    <w:rsid w:val="003B1B43"/>
    <w:rsid w:val="003C2664"/>
    <w:rsid w:val="003D4B3B"/>
    <w:rsid w:val="003F1869"/>
    <w:rsid w:val="003F18D5"/>
    <w:rsid w:val="00406468"/>
    <w:rsid w:val="00416D78"/>
    <w:rsid w:val="0041703C"/>
    <w:rsid w:val="00427427"/>
    <w:rsid w:val="004378CE"/>
    <w:rsid w:val="00450B1B"/>
    <w:rsid w:val="00460452"/>
    <w:rsid w:val="004726B6"/>
    <w:rsid w:val="004749BA"/>
    <w:rsid w:val="0048150A"/>
    <w:rsid w:val="00484BD7"/>
    <w:rsid w:val="004864C3"/>
    <w:rsid w:val="00493E72"/>
    <w:rsid w:val="004945B0"/>
    <w:rsid w:val="00495162"/>
    <w:rsid w:val="00496A6C"/>
    <w:rsid w:val="004A18E3"/>
    <w:rsid w:val="004A4602"/>
    <w:rsid w:val="004A7BB4"/>
    <w:rsid w:val="004B3685"/>
    <w:rsid w:val="004C4412"/>
    <w:rsid w:val="004E3901"/>
    <w:rsid w:val="004E5F83"/>
    <w:rsid w:val="004F6C37"/>
    <w:rsid w:val="00503591"/>
    <w:rsid w:val="00525866"/>
    <w:rsid w:val="00550B0E"/>
    <w:rsid w:val="00551D75"/>
    <w:rsid w:val="00561A75"/>
    <w:rsid w:val="00575FB0"/>
    <w:rsid w:val="00580616"/>
    <w:rsid w:val="00580DFC"/>
    <w:rsid w:val="00581527"/>
    <w:rsid w:val="005A393A"/>
    <w:rsid w:val="005B09C5"/>
    <w:rsid w:val="005B0A71"/>
    <w:rsid w:val="005C1166"/>
    <w:rsid w:val="005C288C"/>
    <w:rsid w:val="005C2D04"/>
    <w:rsid w:val="005C69AF"/>
    <w:rsid w:val="005D4357"/>
    <w:rsid w:val="005D7F74"/>
    <w:rsid w:val="005E2B1B"/>
    <w:rsid w:val="00611FC9"/>
    <w:rsid w:val="00620AEE"/>
    <w:rsid w:val="00621A39"/>
    <w:rsid w:val="006316D4"/>
    <w:rsid w:val="006374AA"/>
    <w:rsid w:val="00651B64"/>
    <w:rsid w:val="0066717A"/>
    <w:rsid w:val="00676497"/>
    <w:rsid w:val="00681A72"/>
    <w:rsid w:val="0069064E"/>
    <w:rsid w:val="00692B42"/>
    <w:rsid w:val="006A49D5"/>
    <w:rsid w:val="006B07C7"/>
    <w:rsid w:val="006C79BE"/>
    <w:rsid w:val="006E2D2D"/>
    <w:rsid w:val="006F4864"/>
    <w:rsid w:val="006F6995"/>
    <w:rsid w:val="007027EC"/>
    <w:rsid w:val="00714BAC"/>
    <w:rsid w:val="00716641"/>
    <w:rsid w:val="00722204"/>
    <w:rsid w:val="00725ADC"/>
    <w:rsid w:val="0072746A"/>
    <w:rsid w:val="007329B1"/>
    <w:rsid w:val="007336CD"/>
    <w:rsid w:val="00737598"/>
    <w:rsid w:val="00757ADD"/>
    <w:rsid w:val="0076591F"/>
    <w:rsid w:val="00765B34"/>
    <w:rsid w:val="00770175"/>
    <w:rsid w:val="007A0C15"/>
    <w:rsid w:val="007A371C"/>
    <w:rsid w:val="007B54EB"/>
    <w:rsid w:val="007B626B"/>
    <w:rsid w:val="007C3710"/>
    <w:rsid w:val="007F6EA6"/>
    <w:rsid w:val="0080179F"/>
    <w:rsid w:val="00803C90"/>
    <w:rsid w:val="00814DA6"/>
    <w:rsid w:val="00814FE8"/>
    <w:rsid w:val="008257EF"/>
    <w:rsid w:val="0082586D"/>
    <w:rsid w:val="00826D76"/>
    <w:rsid w:val="00827C85"/>
    <w:rsid w:val="00833624"/>
    <w:rsid w:val="008351C1"/>
    <w:rsid w:val="00835BC8"/>
    <w:rsid w:val="00843142"/>
    <w:rsid w:val="0084734D"/>
    <w:rsid w:val="00853852"/>
    <w:rsid w:val="00863463"/>
    <w:rsid w:val="0087099F"/>
    <w:rsid w:val="00872695"/>
    <w:rsid w:val="0087599B"/>
    <w:rsid w:val="00877BC8"/>
    <w:rsid w:val="008871A3"/>
    <w:rsid w:val="00890027"/>
    <w:rsid w:val="0089136E"/>
    <w:rsid w:val="00896229"/>
    <w:rsid w:val="008D603C"/>
    <w:rsid w:val="008E7E8C"/>
    <w:rsid w:val="009304F6"/>
    <w:rsid w:val="00944051"/>
    <w:rsid w:val="00950E3A"/>
    <w:rsid w:val="009540FC"/>
    <w:rsid w:val="009555D4"/>
    <w:rsid w:val="00962578"/>
    <w:rsid w:val="009643DA"/>
    <w:rsid w:val="00964761"/>
    <w:rsid w:val="009823FD"/>
    <w:rsid w:val="00991923"/>
    <w:rsid w:val="00993AB7"/>
    <w:rsid w:val="009A74D2"/>
    <w:rsid w:val="009C6FF0"/>
    <w:rsid w:val="009D1ED7"/>
    <w:rsid w:val="009D620B"/>
    <w:rsid w:val="009E1E87"/>
    <w:rsid w:val="009F1E8A"/>
    <w:rsid w:val="00A15C27"/>
    <w:rsid w:val="00A277C7"/>
    <w:rsid w:val="00A35491"/>
    <w:rsid w:val="00A36263"/>
    <w:rsid w:val="00A418ED"/>
    <w:rsid w:val="00A57155"/>
    <w:rsid w:val="00A64E4D"/>
    <w:rsid w:val="00A70BDF"/>
    <w:rsid w:val="00A77715"/>
    <w:rsid w:val="00A77B73"/>
    <w:rsid w:val="00A925F9"/>
    <w:rsid w:val="00AC0D5E"/>
    <w:rsid w:val="00AE7C8F"/>
    <w:rsid w:val="00B0367C"/>
    <w:rsid w:val="00B05CB1"/>
    <w:rsid w:val="00B05CB8"/>
    <w:rsid w:val="00B30D31"/>
    <w:rsid w:val="00B63B86"/>
    <w:rsid w:val="00B64780"/>
    <w:rsid w:val="00B665E0"/>
    <w:rsid w:val="00B740B8"/>
    <w:rsid w:val="00B95454"/>
    <w:rsid w:val="00BA2EE0"/>
    <w:rsid w:val="00BA6BE6"/>
    <w:rsid w:val="00BC53C3"/>
    <w:rsid w:val="00BE03C3"/>
    <w:rsid w:val="00BE39B6"/>
    <w:rsid w:val="00BE47A4"/>
    <w:rsid w:val="00BE63CE"/>
    <w:rsid w:val="00C04C3D"/>
    <w:rsid w:val="00C06FF5"/>
    <w:rsid w:val="00C108B3"/>
    <w:rsid w:val="00C3000A"/>
    <w:rsid w:val="00C33F8F"/>
    <w:rsid w:val="00C43DB6"/>
    <w:rsid w:val="00C747D7"/>
    <w:rsid w:val="00C8164B"/>
    <w:rsid w:val="00C87000"/>
    <w:rsid w:val="00CA2A53"/>
    <w:rsid w:val="00CC3C77"/>
    <w:rsid w:val="00CD673F"/>
    <w:rsid w:val="00CE19FF"/>
    <w:rsid w:val="00CF6FAE"/>
    <w:rsid w:val="00D13B0C"/>
    <w:rsid w:val="00D14E7B"/>
    <w:rsid w:val="00D160CD"/>
    <w:rsid w:val="00D27EB0"/>
    <w:rsid w:val="00D3426A"/>
    <w:rsid w:val="00D42931"/>
    <w:rsid w:val="00D46BB2"/>
    <w:rsid w:val="00D52D7E"/>
    <w:rsid w:val="00D5786E"/>
    <w:rsid w:val="00D6398F"/>
    <w:rsid w:val="00D73300"/>
    <w:rsid w:val="00D81A7E"/>
    <w:rsid w:val="00DA3C26"/>
    <w:rsid w:val="00DD44FD"/>
    <w:rsid w:val="00DE6026"/>
    <w:rsid w:val="00E03C5E"/>
    <w:rsid w:val="00E05091"/>
    <w:rsid w:val="00E074E1"/>
    <w:rsid w:val="00E1575B"/>
    <w:rsid w:val="00E2402E"/>
    <w:rsid w:val="00E57DA1"/>
    <w:rsid w:val="00E60691"/>
    <w:rsid w:val="00E61FB6"/>
    <w:rsid w:val="00E70BB5"/>
    <w:rsid w:val="00E75449"/>
    <w:rsid w:val="00E81ED6"/>
    <w:rsid w:val="00E8354D"/>
    <w:rsid w:val="00E95935"/>
    <w:rsid w:val="00E96E7B"/>
    <w:rsid w:val="00E96FD8"/>
    <w:rsid w:val="00EA6117"/>
    <w:rsid w:val="00EB6189"/>
    <w:rsid w:val="00EB75C3"/>
    <w:rsid w:val="00EC47B3"/>
    <w:rsid w:val="00EF3473"/>
    <w:rsid w:val="00EF4474"/>
    <w:rsid w:val="00F140C1"/>
    <w:rsid w:val="00F32ECA"/>
    <w:rsid w:val="00F34049"/>
    <w:rsid w:val="00F505AF"/>
    <w:rsid w:val="00F50610"/>
    <w:rsid w:val="00F607C6"/>
    <w:rsid w:val="00F73A66"/>
    <w:rsid w:val="00F80BB0"/>
    <w:rsid w:val="00F81AE0"/>
    <w:rsid w:val="00FA56D9"/>
    <w:rsid w:val="00FC22CD"/>
    <w:rsid w:val="00FC6862"/>
    <w:rsid w:val="00FD0B5E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70BB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a4">
    <w:name w:val="Hyperlink"/>
    <w:uiPriority w:val="99"/>
    <w:unhideWhenUsed/>
    <w:rsid w:val="00BA6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t('I=&#1057;374416/2013/9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%20st('I=&#1057;374416/2015/2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t('I=&#1057;374416/2018/7'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ABN-1, abn3</dc:creator>
  <cp:lastModifiedBy>Косырьков Артем Юрьевич</cp:lastModifiedBy>
  <cp:revision>322</cp:revision>
  <dcterms:created xsi:type="dcterms:W3CDTF">2019-09-04T09:27:00Z</dcterms:created>
  <dcterms:modified xsi:type="dcterms:W3CDTF">2019-09-17T06:47:00Z</dcterms:modified>
</cp:coreProperties>
</file>