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E8" w:rsidRPr="008521E8" w:rsidRDefault="008521E8" w:rsidP="008521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21E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521E8">
        <w:rPr>
          <w:rFonts w:ascii="Times New Roman" w:hAnsi="Times New Roman" w:cs="Times New Roman"/>
          <w:b/>
          <w:sz w:val="32"/>
          <w:szCs w:val="32"/>
        </w:rPr>
        <w:t>Краевое государственное автономное учреждение</w:t>
      </w:r>
    </w:p>
    <w:p w:rsidR="008521E8" w:rsidRPr="008521E8" w:rsidRDefault="008521E8" w:rsidP="008521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21E8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521E8">
        <w:rPr>
          <w:rFonts w:ascii="Times New Roman" w:hAnsi="Times New Roman" w:cs="Times New Roman"/>
          <w:b/>
          <w:sz w:val="32"/>
          <w:szCs w:val="32"/>
        </w:rPr>
        <w:t xml:space="preserve">социального обслуживания </w:t>
      </w:r>
    </w:p>
    <w:p w:rsidR="008521E8" w:rsidRDefault="008521E8" w:rsidP="008521E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521E8">
        <w:rPr>
          <w:rFonts w:ascii="Times New Roman" w:hAnsi="Times New Roman" w:cs="Times New Roman"/>
          <w:b/>
          <w:sz w:val="32"/>
          <w:szCs w:val="32"/>
        </w:rPr>
        <w:t xml:space="preserve">Приморский центр социального обслуживания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8521E8">
        <w:rPr>
          <w:rFonts w:ascii="Times New Roman" w:hAnsi="Times New Roman" w:cs="Times New Roman"/>
          <w:b/>
          <w:sz w:val="32"/>
          <w:szCs w:val="32"/>
        </w:rPr>
        <w:t>аселения»</w:t>
      </w:r>
    </w:p>
    <w:p w:rsidR="008521E8" w:rsidRDefault="008521E8" w:rsidP="008521E8">
      <w:pPr>
        <w:tabs>
          <w:tab w:val="left" w:pos="21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521E8">
        <w:rPr>
          <w:rFonts w:ascii="Times New Roman" w:hAnsi="Times New Roman" w:cs="Times New Roman"/>
          <w:b/>
          <w:sz w:val="32"/>
          <w:szCs w:val="32"/>
        </w:rPr>
        <w:t xml:space="preserve">               Хорольский филиал</w:t>
      </w:r>
    </w:p>
    <w:p w:rsidR="00FA6728" w:rsidRDefault="00FA6728" w:rsidP="008521E8">
      <w:pPr>
        <w:tabs>
          <w:tab w:val="left" w:pos="21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Хорольский муниципальный район</w:t>
      </w:r>
    </w:p>
    <w:p w:rsidR="008521E8" w:rsidRDefault="008521E8" w:rsidP="008521E8">
      <w:pPr>
        <w:rPr>
          <w:rFonts w:ascii="Times New Roman" w:hAnsi="Times New Roman" w:cs="Times New Roman"/>
          <w:sz w:val="32"/>
          <w:szCs w:val="32"/>
        </w:rPr>
      </w:pPr>
    </w:p>
    <w:p w:rsidR="008521E8" w:rsidRDefault="008521E8" w:rsidP="008521E8">
      <w:pPr>
        <w:rPr>
          <w:rFonts w:ascii="Times New Roman" w:hAnsi="Times New Roman" w:cs="Times New Roman"/>
          <w:sz w:val="32"/>
          <w:szCs w:val="32"/>
        </w:rPr>
      </w:pPr>
    </w:p>
    <w:p w:rsidR="00FA4672" w:rsidRDefault="008521E8" w:rsidP="008521E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Практика для старшего поколения по стандартам концепции      активного долголетия («Активное долголетие»)</w:t>
      </w:r>
    </w:p>
    <w:p w:rsidR="00FA4672" w:rsidRDefault="00FA4672" w:rsidP="00FA4672">
      <w:pPr>
        <w:rPr>
          <w:rFonts w:ascii="Times New Roman" w:hAnsi="Times New Roman" w:cs="Times New Roman"/>
          <w:sz w:val="32"/>
          <w:szCs w:val="32"/>
        </w:rPr>
      </w:pPr>
    </w:p>
    <w:p w:rsidR="00FA6728" w:rsidRPr="00FA6728" w:rsidRDefault="00FA4672" w:rsidP="00FA4672">
      <w:pPr>
        <w:tabs>
          <w:tab w:val="left" w:pos="114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FA6728">
        <w:rPr>
          <w:rFonts w:ascii="Times New Roman" w:hAnsi="Times New Roman" w:cs="Times New Roman"/>
          <w:sz w:val="32"/>
          <w:szCs w:val="32"/>
        </w:rPr>
        <w:t xml:space="preserve">   </w:t>
      </w:r>
      <w:r w:rsidRPr="00FA6728">
        <w:rPr>
          <w:rFonts w:ascii="Times New Roman" w:hAnsi="Times New Roman" w:cs="Times New Roman"/>
          <w:b/>
          <w:sz w:val="44"/>
          <w:szCs w:val="44"/>
        </w:rPr>
        <w:t>«ВМЕСТЕ ВЕСЕЛО ШАГАТЬ»</w:t>
      </w:r>
    </w:p>
    <w:p w:rsidR="00FA6728" w:rsidRDefault="00FA6728" w:rsidP="00FA6728">
      <w:pPr>
        <w:tabs>
          <w:tab w:val="left" w:pos="885"/>
          <w:tab w:val="left" w:pos="17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FA6728">
        <w:rPr>
          <w:rFonts w:ascii="Times New Roman" w:hAnsi="Times New Roman" w:cs="Times New Roman"/>
          <w:b/>
          <w:sz w:val="36"/>
          <w:szCs w:val="36"/>
        </w:rPr>
        <w:t>(Клуб любителей «Скандинавской ходьбы»)</w:t>
      </w:r>
    </w:p>
    <w:p w:rsidR="00FA6728" w:rsidRPr="00FA6728" w:rsidRDefault="00FA6728" w:rsidP="00FA6728">
      <w:pPr>
        <w:rPr>
          <w:rFonts w:ascii="Times New Roman" w:hAnsi="Times New Roman" w:cs="Times New Roman"/>
          <w:sz w:val="36"/>
          <w:szCs w:val="36"/>
        </w:rPr>
      </w:pPr>
    </w:p>
    <w:p w:rsidR="00FA6728" w:rsidRPr="00D678B3" w:rsidRDefault="00D678B3" w:rsidP="00D678B3">
      <w:pPr>
        <w:tabs>
          <w:tab w:val="left" w:pos="3630"/>
          <w:tab w:val="left" w:pos="4365"/>
          <w:tab w:val="left" w:pos="5160"/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Выполнила:      Яценко Наталья Викторовна, </w:t>
      </w:r>
    </w:p>
    <w:p w:rsidR="00FA6728" w:rsidRPr="00FA6728" w:rsidRDefault="00D678B3" w:rsidP="00D678B3">
      <w:pPr>
        <w:tabs>
          <w:tab w:val="center" w:pos="496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</w:t>
      </w:r>
      <w:r w:rsidRPr="00D67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по социальной работе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FA6728" w:rsidRPr="00D678B3" w:rsidRDefault="00D678B3" w:rsidP="00D678B3">
      <w:pPr>
        <w:tabs>
          <w:tab w:val="left" w:pos="46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</w:t>
      </w:r>
      <w:r w:rsidRPr="00D678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срочная помощь) по Хорольскому </w:t>
      </w:r>
    </w:p>
    <w:p w:rsidR="00FA6728" w:rsidRDefault="00D678B3" w:rsidP="00D678B3">
      <w:pPr>
        <w:tabs>
          <w:tab w:val="left" w:pos="4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муниципальному району</w:t>
      </w:r>
    </w:p>
    <w:p w:rsidR="00D678B3" w:rsidRPr="00D678B3" w:rsidRDefault="00D678B3" w:rsidP="00D678B3">
      <w:pPr>
        <w:tabs>
          <w:tab w:val="left" w:pos="4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Хорольского филиала </w:t>
      </w:r>
    </w:p>
    <w:p w:rsidR="00FA6728" w:rsidRPr="00D678B3" w:rsidRDefault="00D678B3" w:rsidP="00D67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D678B3">
        <w:rPr>
          <w:rFonts w:ascii="Times New Roman" w:hAnsi="Times New Roman" w:cs="Times New Roman"/>
          <w:sz w:val="28"/>
          <w:szCs w:val="28"/>
        </w:rPr>
        <w:t>КГАУСО</w:t>
      </w:r>
      <w:r>
        <w:rPr>
          <w:rFonts w:ascii="Times New Roman" w:hAnsi="Times New Roman" w:cs="Times New Roman"/>
          <w:sz w:val="28"/>
          <w:szCs w:val="28"/>
        </w:rPr>
        <w:t xml:space="preserve"> «ПЦСОН»</w:t>
      </w:r>
    </w:p>
    <w:p w:rsidR="00FA6728" w:rsidRPr="00FA6728" w:rsidRDefault="00FA6728" w:rsidP="00FA6728">
      <w:pPr>
        <w:rPr>
          <w:rFonts w:ascii="Times New Roman" w:hAnsi="Times New Roman" w:cs="Times New Roman"/>
          <w:sz w:val="36"/>
          <w:szCs w:val="36"/>
        </w:rPr>
      </w:pPr>
    </w:p>
    <w:p w:rsidR="00FA6728" w:rsidRPr="00FA6728" w:rsidRDefault="00FA6728" w:rsidP="00FA6728">
      <w:pPr>
        <w:rPr>
          <w:rFonts w:ascii="Times New Roman" w:hAnsi="Times New Roman" w:cs="Times New Roman"/>
          <w:sz w:val="36"/>
          <w:szCs w:val="36"/>
        </w:rPr>
      </w:pPr>
    </w:p>
    <w:p w:rsidR="00FA6728" w:rsidRDefault="00FA6728" w:rsidP="00FA6728">
      <w:pPr>
        <w:rPr>
          <w:rFonts w:ascii="Times New Roman" w:hAnsi="Times New Roman" w:cs="Times New Roman"/>
          <w:sz w:val="36"/>
          <w:szCs w:val="36"/>
        </w:rPr>
      </w:pPr>
    </w:p>
    <w:p w:rsidR="00D678B3" w:rsidRDefault="00D678B3" w:rsidP="00FA6728">
      <w:pPr>
        <w:rPr>
          <w:rFonts w:ascii="Times New Roman" w:hAnsi="Times New Roman" w:cs="Times New Roman"/>
          <w:sz w:val="36"/>
          <w:szCs w:val="36"/>
        </w:rPr>
      </w:pPr>
    </w:p>
    <w:p w:rsidR="00D95E17" w:rsidRDefault="00FA6728" w:rsidP="00FA6728">
      <w:pPr>
        <w:tabs>
          <w:tab w:val="left" w:pos="40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FA6728">
        <w:rPr>
          <w:rFonts w:ascii="Times New Roman" w:hAnsi="Times New Roman" w:cs="Times New Roman"/>
          <w:sz w:val="32"/>
          <w:szCs w:val="32"/>
        </w:rPr>
        <w:t>с. Хороль</w:t>
      </w:r>
    </w:p>
    <w:p w:rsidR="00D678B3" w:rsidRDefault="00FA6728" w:rsidP="00FA6728">
      <w:pPr>
        <w:tabs>
          <w:tab w:val="left" w:pos="40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FA6728" w:rsidRDefault="00FA6728" w:rsidP="00FA6728">
      <w:pPr>
        <w:tabs>
          <w:tab w:val="left" w:pos="405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2020 г.</w:t>
      </w:r>
    </w:p>
    <w:p w:rsidR="00313F1A" w:rsidRDefault="00313F1A" w:rsidP="00FA6728">
      <w:pPr>
        <w:tabs>
          <w:tab w:val="left" w:pos="405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13F1A" w:rsidRPr="008779A6" w:rsidRDefault="00313F1A" w:rsidP="00FA6728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779A6">
        <w:rPr>
          <w:rFonts w:ascii="Times New Roman" w:hAnsi="Times New Roman" w:cs="Times New Roman"/>
          <w:b/>
          <w:sz w:val="28"/>
          <w:szCs w:val="28"/>
        </w:rPr>
        <w:t>Скандинавская ходьба</w:t>
      </w:r>
      <w:r w:rsidRPr="008779A6">
        <w:rPr>
          <w:rFonts w:ascii="Times New Roman" w:hAnsi="Times New Roman" w:cs="Times New Roman"/>
          <w:sz w:val="28"/>
          <w:szCs w:val="28"/>
        </w:rPr>
        <w:t xml:space="preserve"> – ходьба с палками, вид физической активности, в которой используются определённая методика занятий и техника ходьбы при помощи специально разработанных палок </w:t>
      </w:r>
    </w:p>
    <w:p w:rsidR="00CE08D3" w:rsidRPr="008779A6" w:rsidRDefault="00CE08D3" w:rsidP="00FA6728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08D3" w:rsidRPr="008779A6" w:rsidRDefault="00CE08D3" w:rsidP="00CE08D3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ab/>
      </w:r>
      <w:r w:rsidRPr="008779A6">
        <w:rPr>
          <w:rFonts w:ascii="Times New Roman" w:hAnsi="Times New Roman" w:cs="Times New Roman"/>
          <w:b/>
          <w:sz w:val="28"/>
          <w:szCs w:val="28"/>
        </w:rPr>
        <w:t xml:space="preserve">         Цели:</w:t>
      </w:r>
    </w:p>
    <w:p w:rsidR="00CE08D3" w:rsidRPr="008779A6" w:rsidRDefault="00CE08D3" w:rsidP="00CE08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Социальная реабилитация и адаптация людей пожилого возраста.</w:t>
      </w:r>
    </w:p>
    <w:p w:rsidR="00CE08D3" w:rsidRPr="008779A6" w:rsidRDefault="00CE08D3" w:rsidP="00CE08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Формирование общего физического и психического благополучия граждан пожилого возраста.</w:t>
      </w:r>
    </w:p>
    <w:p w:rsidR="00CE08D3" w:rsidRPr="008779A6" w:rsidRDefault="00CE08D3" w:rsidP="00CE08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CE08D3" w:rsidRPr="008779A6" w:rsidRDefault="00CE08D3" w:rsidP="00CE08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Активизация жизненного потенциала граждан пожилого возраста и сохранение у них активного образа жизни.</w:t>
      </w:r>
    </w:p>
    <w:p w:rsidR="003C4A85" w:rsidRPr="008779A6" w:rsidRDefault="00CE08D3" w:rsidP="00CE08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Сплочение пожилых людей через совместное времяпрепровождение.</w:t>
      </w:r>
    </w:p>
    <w:p w:rsidR="003C4A85" w:rsidRPr="008779A6" w:rsidRDefault="003C4A85" w:rsidP="003C4A85">
      <w:pPr>
        <w:rPr>
          <w:sz w:val="28"/>
          <w:szCs w:val="28"/>
        </w:rPr>
      </w:pPr>
    </w:p>
    <w:p w:rsidR="003C4A85" w:rsidRPr="008779A6" w:rsidRDefault="003C4A85" w:rsidP="003C4A85">
      <w:pPr>
        <w:tabs>
          <w:tab w:val="left" w:pos="3570"/>
          <w:tab w:val="left" w:pos="3840"/>
        </w:tabs>
        <w:rPr>
          <w:rFonts w:ascii="Times New Roman" w:hAnsi="Times New Roman" w:cs="Times New Roman"/>
          <w:b/>
          <w:sz w:val="28"/>
          <w:szCs w:val="28"/>
        </w:rPr>
      </w:pPr>
      <w:r w:rsidRPr="008779A6">
        <w:rPr>
          <w:sz w:val="28"/>
          <w:szCs w:val="28"/>
        </w:rPr>
        <w:tab/>
        <w:t xml:space="preserve">      </w:t>
      </w:r>
      <w:r w:rsidRPr="008779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4A85" w:rsidRPr="008779A6" w:rsidRDefault="003C4A85" w:rsidP="003C4A85">
      <w:pPr>
        <w:pStyle w:val="a7"/>
        <w:numPr>
          <w:ilvl w:val="0"/>
          <w:numId w:val="2"/>
        </w:num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Объединение пожилых людей, стремящихся обучиться и заниматься скандинавской ходьбой, чтобы сохранить своё здоровье, активное долголетие.</w:t>
      </w:r>
    </w:p>
    <w:p w:rsidR="002D4110" w:rsidRPr="008779A6" w:rsidRDefault="003C4A85" w:rsidP="003C4A85">
      <w:pPr>
        <w:pStyle w:val="a7"/>
        <w:numPr>
          <w:ilvl w:val="0"/>
          <w:numId w:val="2"/>
        </w:num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Привлечение пожилых людей к регулярным занятиям физической культурой, к познавательно-просветительской деятельности, активному отдыху и интересному общению, участию в общественной жизни.</w:t>
      </w:r>
    </w:p>
    <w:p w:rsidR="002D4110" w:rsidRPr="008779A6" w:rsidRDefault="002D4110" w:rsidP="003C4A85">
      <w:pPr>
        <w:pStyle w:val="a7"/>
        <w:numPr>
          <w:ilvl w:val="0"/>
          <w:numId w:val="2"/>
        </w:num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Создание необходимых условий, обеспечивающих пожилым людям возможность систематически заниматься спортом.</w:t>
      </w:r>
    </w:p>
    <w:p w:rsidR="002D4110" w:rsidRPr="008779A6" w:rsidRDefault="002D4110" w:rsidP="003C4A85">
      <w:pPr>
        <w:pStyle w:val="a7"/>
        <w:numPr>
          <w:ilvl w:val="0"/>
          <w:numId w:val="2"/>
        </w:num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Совершенствование основных жизнеобеспечивающих функций и систем организма.</w:t>
      </w:r>
    </w:p>
    <w:p w:rsidR="002D4110" w:rsidRPr="008779A6" w:rsidRDefault="002D4110" w:rsidP="003C4A85">
      <w:pPr>
        <w:pStyle w:val="a7"/>
        <w:numPr>
          <w:ilvl w:val="0"/>
          <w:numId w:val="2"/>
        </w:num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Активизация двигательных навыков и применение их в повседневной жизнедеятельности.</w:t>
      </w:r>
    </w:p>
    <w:p w:rsidR="002D4110" w:rsidRPr="008779A6" w:rsidRDefault="002D4110" w:rsidP="003C4A85">
      <w:pPr>
        <w:pStyle w:val="a7"/>
        <w:numPr>
          <w:ilvl w:val="0"/>
          <w:numId w:val="2"/>
        </w:num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Повышение самооценки и позитивного эмоционального настроя.</w:t>
      </w:r>
    </w:p>
    <w:p w:rsidR="003C4A85" w:rsidRPr="008779A6" w:rsidRDefault="002D4110" w:rsidP="002D4110">
      <w:pPr>
        <w:pStyle w:val="a7"/>
        <w:numPr>
          <w:ilvl w:val="0"/>
          <w:numId w:val="2"/>
        </w:num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Повышение общего эмоционального фона.</w:t>
      </w:r>
      <w:r w:rsidR="003C4A85" w:rsidRPr="008779A6">
        <w:rPr>
          <w:rFonts w:ascii="Times New Roman" w:hAnsi="Times New Roman" w:cs="Times New Roman"/>
          <w:sz w:val="28"/>
          <w:szCs w:val="28"/>
        </w:rPr>
        <w:t xml:space="preserve"> </w:t>
      </w:r>
      <w:r w:rsidR="003C4A85" w:rsidRPr="008779A6">
        <w:rPr>
          <w:rFonts w:ascii="Times New Roman" w:hAnsi="Times New Roman" w:cs="Times New Roman"/>
          <w:sz w:val="28"/>
          <w:szCs w:val="28"/>
        </w:rPr>
        <w:tab/>
      </w:r>
    </w:p>
    <w:p w:rsidR="002D4110" w:rsidRPr="008779A6" w:rsidRDefault="002D4110" w:rsidP="002D4110">
      <w:p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110" w:rsidRDefault="00B42C22" w:rsidP="002D4110">
      <w:p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79A6">
        <w:rPr>
          <w:rFonts w:ascii="Times New Roman" w:hAnsi="Times New Roman" w:cs="Times New Roman"/>
          <w:b/>
          <w:sz w:val="28"/>
          <w:szCs w:val="28"/>
        </w:rPr>
        <w:t>Уникальность проекта</w:t>
      </w:r>
      <w:r w:rsidRPr="008779A6">
        <w:rPr>
          <w:rFonts w:ascii="Times New Roman" w:hAnsi="Times New Roman" w:cs="Times New Roman"/>
          <w:sz w:val="28"/>
          <w:szCs w:val="28"/>
        </w:rPr>
        <w:t xml:space="preserve"> – внедрение нового, модного сейчас, увлечения людей, ведущих здоровый образ жизни. Скандинавская ходьба</w:t>
      </w:r>
      <w:r w:rsidR="00C234CF" w:rsidRPr="008779A6">
        <w:rPr>
          <w:rFonts w:ascii="Times New Roman" w:hAnsi="Times New Roman" w:cs="Times New Roman"/>
          <w:sz w:val="28"/>
          <w:szCs w:val="28"/>
        </w:rPr>
        <w:t xml:space="preserve"> – ходьба со специальными палками, доступный всем вид спорта для занятий на открытом воздухе.</w:t>
      </w:r>
    </w:p>
    <w:p w:rsidR="008779A6" w:rsidRDefault="008779A6" w:rsidP="002D4110">
      <w:p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9A6" w:rsidRPr="008779A6" w:rsidRDefault="008779A6" w:rsidP="002D4110">
      <w:p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110" w:rsidRPr="008779A6" w:rsidRDefault="00C234CF" w:rsidP="002D4110">
      <w:pPr>
        <w:tabs>
          <w:tab w:val="left" w:pos="3570"/>
          <w:tab w:val="left" w:pos="3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779A6">
        <w:rPr>
          <w:rFonts w:ascii="Times New Roman" w:hAnsi="Times New Roman" w:cs="Times New Roman"/>
          <w:b/>
          <w:sz w:val="28"/>
          <w:szCs w:val="28"/>
        </w:rPr>
        <w:t>Социальный эффект от реализации проекта:</w:t>
      </w:r>
    </w:p>
    <w:p w:rsidR="00A306E0" w:rsidRPr="008779A6" w:rsidRDefault="00C234CF" w:rsidP="00A306E0">
      <w:pPr>
        <w:tabs>
          <w:tab w:val="left" w:pos="3570"/>
          <w:tab w:val="left" w:pos="38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Решена социальная проблема, на которую был направлен проект – повышение физической активности пожилых людей.</w:t>
      </w:r>
      <w:r w:rsidR="00A306E0" w:rsidRPr="008779A6">
        <w:rPr>
          <w:rFonts w:ascii="Times New Roman" w:hAnsi="Times New Roman" w:cs="Times New Roman"/>
          <w:sz w:val="28"/>
          <w:szCs w:val="28"/>
        </w:rPr>
        <w:t xml:space="preserve"> Группа сформирована, продолжает работать, есть желающие присоединиться.</w:t>
      </w:r>
      <w:r w:rsidRPr="0087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B0" w:rsidRPr="008779A6" w:rsidRDefault="00A306E0" w:rsidP="00C97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    </w:t>
      </w:r>
      <w:r w:rsidR="00C97553" w:rsidRPr="008779A6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="00137DB0" w:rsidRPr="008779A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C97553" w:rsidRPr="008779A6">
        <w:rPr>
          <w:rFonts w:ascii="Times New Roman" w:hAnsi="Times New Roman" w:cs="Times New Roman"/>
          <w:b/>
          <w:sz w:val="28"/>
          <w:szCs w:val="28"/>
        </w:rPr>
        <w:t>а</w:t>
      </w:r>
      <w:r w:rsidR="00137DB0" w:rsidRPr="008779A6">
        <w:rPr>
          <w:rFonts w:ascii="Times New Roman" w:hAnsi="Times New Roman" w:cs="Times New Roman"/>
          <w:b/>
          <w:sz w:val="28"/>
          <w:szCs w:val="28"/>
        </w:rPr>
        <w:t>:</w:t>
      </w:r>
      <w:r w:rsidR="00137DB0" w:rsidRPr="008779A6"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C97553" w:rsidRPr="008779A6">
        <w:rPr>
          <w:rFonts w:ascii="Times New Roman" w:hAnsi="Times New Roman" w:cs="Times New Roman"/>
          <w:sz w:val="28"/>
          <w:szCs w:val="28"/>
        </w:rPr>
        <w:t>, граждане пожилого возраста, участники клуба по интересам «Скандинавская ходьба» Хорольского филиала КГАУСО «ПЦСОН».</w:t>
      </w:r>
    </w:p>
    <w:p w:rsidR="00137DB0" w:rsidRPr="008779A6" w:rsidRDefault="00137DB0" w:rsidP="00A306E0">
      <w:pPr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79A6">
        <w:rPr>
          <w:rFonts w:ascii="Times New Roman" w:hAnsi="Times New Roman" w:cs="Times New Roman"/>
          <w:b/>
          <w:sz w:val="28"/>
          <w:szCs w:val="28"/>
        </w:rPr>
        <w:t>Место реализации:</w:t>
      </w:r>
      <w:r w:rsidRPr="008779A6">
        <w:rPr>
          <w:rFonts w:ascii="Times New Roman" w:hAnsi="Times New Roman" w:cs="Times New Roman"/>
          <w:sz w:val="28"/>
          <w:szCs w:val="28"/>
        </w:rPr>
        <w:t xml:space="preserve"> с. Хороль </w:t>
      </w:r>
    </w:p>
    <w:p w:rsidR="00137DB0" w:rsidRPr="008779A6" w:rsidRDefault="00137DB0" w:rsidP="00A306E0">
      <w:pPr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79A6">
        <w:rPr>
          <w:rFonts w:ascii="Times New Roman" w:hAnsi="Times New Roman" w:cs="Times New Roman"/>
          <w:b/>
          <w:sz w:val="28"/>
          <w:szCs w:val="28"/>
        </w:rPr>
        <w:t>График занятий:</w:t>
      </w:r>
      <w:r w:rsidRPr="008779A6">
        <w:rPr>
          <w:rFonts w:ascii="Times New Roman" w:hAnsi="Times New Roman" w:cs="Times New Roman"/>
          <w:sz w:val="28"/>
          <w:szCs w:val="28"/>
        </w:rPr>
        <w:t xml:space="preserve"> понедельник – 17:30</w:t>
      </w:r>
    </w:p>
    <w:p w:rsidR="00137DB0" w:rsidRPr="008779A6" w:rsidRDefault="00137DB0" w:rsidP="00137DB0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</w:t>
      </w:r>
      <w:r w:rsidRPr="008779A6">
        <w:rPr>
          <w:rFonts w:ascii="Times New Roman" w:hAnsi="Times New Roman" w:cs="Times New Roman"/>
          <w:sz w:val="28"/>
          <w:szCs w:val="28"/>
        </w:rPr>
        <w:tab/>
        <w:t>пятница – 17:30</w:t>
      </w:r>
    </w:p>
    <w:p w:rsidR="00137DB0" w:rsidRPr="008779A6" w:rsidRDefault="00137DB0" w:rsidP="00137DB0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779A6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4D3337" w:rsidRPr="008779A6" w:rsidRDefault="00B66DE2" w:rsidP="00B66DE2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 Скандинавская ходьба – чрезвычайно демократичный вид фитнеса. Есть всего 2</w:t>
      </w:r>
      <w:r w:rsidR="004D3337" w:rsidRPr="008779A6">
        <w:rPr>
          <w:rFonts w:ascii="Times New Roman" w:hAnsi="Times New Roman" w:cs="Times New Roman"/>
          <w:sz w:val="28"/>
          <w:szCs w:val="28"/>
        </w:rPr>
        <w:t xml:space="preserve"> </w:t>
      </w:r>
      <w:r w:rsidRPr="008779A6">
        <w:rPr>
          <w:rFonts w:ascii="Times New Roman" w:hAnsi="Times New Roman" w:cs="Times New Roman"/>
          <w:sz w:val="28"/>
          <w:szCs w:val="28"/>
        </w:rPr>
        <w:t>вещи, без которых нельзя обойтись начинающему ходоку – это удобные кроссовки или ботинки на толстой подошве и с достаточной амортизацией и специальные палки.</w:t>
      </w:r>
    </w:p>
    <w:p w:rsidR="004D3337" w:rsidRPr="008779A6" w:rsidRDefault="004D3337" w:rsidP="00B66DE2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Для начала занятий скандинавской ходьбой необходимо подобрать палки:</w:t>
      </w:r>
    </w:p>
    <w:p w:rsidR="00137DB0" w:rsidRPr="008779A6" w:rsidRDefault="004D3337" w:rsidP="004D3337">
      <w:pPr>
        <w:pStyle w:val="a7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Ручка палки должна быть удобной, сделанной из материала не вызывающего раздражение на коже.</w:t>
      </w:r>
    </w:p>
    <w:p w:rsidR="004D3337" w:rsidRPr="008779A6" w:rsidRDefault="004D3337" w:rsidP="004D3337">
      <w:pPr>
        <w:pStyle w:val="a7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Обязательно на ручке палки должен быть темляк, который плотно обхватывает запястье руки и при раскрытой ладони, палка благодаря ему (темляку), остаётся в ладони. Размер темляка должен соответствовать величине ладони, не быть слишком большим, без давления облегать запястье и не сдавливать ладонь.</w:t>
      </w:r>
    </w:p>
    <w:p w:rsidR="004D3337" w:rsidRPr="008779A6" w:rsidRDefault="004D3337" w:rsidP="004D3337">
      <w:pPr>
        <w:pStyle w:val="a7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Наличие насадок для наконечника палки: Как правило, нижний конец палки (наконечник) универсален, т.е для ходьбы по грунту, траве, песку и снегу. Наконечник должен иметь твёрдый металлический шип. Дополнительно, обязательно должен быть в комплектации резиновый наконечник («башмачок») для ходьбы по асфальту, для бесшумного движения и смягчения резонанса от ходьбы по асфальту.</w:t>
      </w:r>
    </w:p>
    <w:p w:rsidR="004D3337" w:rsidRPr="008779A6" w:rsidRDefault="00D16192" w:rsidP="004D3337">
      <w:pPr>
        <w:pStyle w:val="a7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Палки могут быть сделаны из металлического сплава или пластиковые с карбоновым волокном.</w:t>
      </w:r>
    </w:p>
    <w:p w:rsidR="00D16192" w:rsidRPr="008779A6" w:rsidRDefault="00D16192" w:rsidP="004D3337">
      <w:pPr>
        <w:pStyle w:val="a7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Палки должны производить приятное впечатление, быть лёгкими и прочными.</w:t>
      </w:r>
    </w:p>
    <w:p w:rsidR="00D16192" w:rsidRPr="008779A6" w:rsidRDefault="00D16192" w:rsidP="004D3337">
      <w:pPr>
        <w:pStyle w:val="a7"/>
        <w:numPr>
          <w:ilvl w:val="0"/>
          <w:numId w:val="4"/>
        </w:num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Палки должны быть подобраны по росту</w:t>
      </w:r>
      <w:r w:rsidR="00AB5E6E" w:rsidRPr="008779A6">
        <w:rPr>
          <w:rFonts w:ascii="Times New Roman" w:hAnsi="Times New Roman" w:cs="Times New Roman"/>
          <w:sz w:val="28"/>
          <w:szCs w:val="28"/>
        </w:rPr>
        <w:t>:</w:t>
      </w:r>
    </w:p>
    <w:p w:rsidR="00D16192" w:rsidRPr="008779A6" w:rsidRDefault="00D16192" w:rsidP="00D161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lastRenderedPageBreak/>
        <w:t xml:space="preserve">Ваш рост, см          Высота палок, см      Допустимая высота палок, </w:t>
      </w:r>
    </w:p>
    <w:p w:rsidR="00C234CF" w:rsidRPr="008779A6" w:rsidRDefault="00D16192" w:rsidP="00D16192">
      <w:pPr>
        <w:tabs>
          <w:tab w:val="left" w:pos="3570"/>
          <w:tab w:val="left" w:pos="62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9A6">
        <w:rPr>
          <w:rFonts w:ascii="Times New Roman" w:hAnsi="Times New Roman" w:cs="Times New Roman"/>
          <w:sz w:val="28"/>
          <w:szCs w:val="28"/>
        </w:rPr>
        <w:tab/>
        <w:t>(рост х 0,7)</w:t>
      </w:r>
      <w:r w:rsidRPr="008779A6">
        <w:rPr>
          <w:rFonts w:ascii="Times New Roman" w:hAnsi="Times New Roman" w:cs="Times New Roman"/>
          <w:sz w:val="28"/>
          <w:szCs w:val="28"/>
        </w:rPr>
        <w:tab/>
        <w:t xml:space="preserve">в зависимости от </w:t>
      </w:r>
    </w:p>
    <w:p w:rsidR="00D16192" w:rsidRPr="008779A6" w:rsidRDefault="00D16192" w:rsidP="00D1619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ab/>
        <w:t xml:space="preserve">физической формы </w:t>
      </w:r>
    </w:p>
    <w:p w:rsidR="007F73C8" w:rsidRPr="008779A6" w:rsidRDefault="00D16192" w:rsidP="00D16192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ab/>
        <w:t>человека, см</w:t>
      </w:r>
    </w:p>
    <w:p w:rsidR="00137DB0" w:rsidRPr="008779A6" w:rsidRDefault="007F73C8" w:rsidP="00AB5E6E">
      <w:pPr>
        <w:tabs>
          <w:tab w:val="left" w:pos="3840"/>
          <w:tab w:val="left" w:pos="622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150</w:t>
      </w:r>
      <w:r w:rsidRPr="008779A6">
        <w:rPr>
          <w:rFonts w:ascii="Times New Roman" w:hAnsi="Times New Roman" w:cs="Times New Roman"/>
          <w:sz w:val="28"/>
          <w:szCs w:val="28"/>
        </w:rPr>
        <w:tab/>
        <w:t>105</w:t>
      </w:r>
      <w:r w:rsidR="00AB5E6E" w:rsidRPr="008779A6">
        <w:rPr>
          <w:rFonts w:ascii="Times New Roman" w:hAnsi="Times New Roman" w:cs="Times New Roman"/>
          <w:sz w:val="28"/>
          <w:szCs w:val="28"/>
        </w:rPr>
        <w:tab/>
        <w:t xml:space="preserve"> 100-110</w:t>
      </w:r>
    </w:p>
    <w:p w:rsidR="00AB5E6E" w:rsidRPr="008779A6" w:rsidRDefault="00AB5E6E" w:rsidP="00AB5E6E">
      <w:pPr>
        <w:tabs>
          <w:tab w:val="left" w:pos="708"/>
          <w:tab w:val="left" w:pos="1416"/>
          <w:tab w:val="left" w:pos="212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155-160</w:t>
      </w:r>
      <w:r w:rsidRPr="008779A6">
        <w:rPr>
          <w:rFonts w:ascii="Times New Roman" w:hAnsi="Times New Roman" w:cs="Times New Roman"/>
          <w:sz w:val="28"/>
          <w:szCs w:val="28"/>
        </w:rPr>
        <w:tab/>
      </w:r>
      <w:r w:rsidRPr="008779A6">
        <w:rPr>
          <w:rFonts w:ascii="Times New Roman" w:hAnsi="Times New Roman" w:cs="Times New Roman"/>
          <w:sz w:val="28"/>
          <w:szCs w:val="28"/>
        </w:rPr>
        <w:tab/>
      </w:r>
      <w:r w:rsidRPr="008779A6">
        <w:rPr>
          <w:rFonts w:ascii="Times New Roman" w:hAnsi="Times New Roman" w:cs="Times New Roman"/>
          <w:sz w:val="28"/>
          <w:szCs w:val="28"/>
        </w:rPr>
        <w:tab/>
        <w:t xml:space="preserve">    110                              105-115</w:t>
      </w:r>
    </w:p>
    <w:p w:rsidR="00AB5E6E" w:rsidRPr="008779A6" w:rsidRDefault="00AB5E6E" w:rsidP="00AB5E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165                                       115                              110-120  </w:t>
      </w:r>
    </w:p>
    <w:p w:rsidR="00AB5E6E" w:rsidRPr="008779A6" w:rsidRDefault="00AB5E6E" w:rsidP="00AB5E6E">
      <w:pPr>
        <w:tabs>
          <w:tab w:val="left" w:pos="3855"/>
          <w:tab w:val="left" w:pos="634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170-175</w:t>
      </w:r>
      <w:r w:rsidRPr="008779A6">
        <w:rPr>
          <w:rFonts w:ascii="Times New Roman" w:hAnsi="Times New Roman" w:cs="Times New Roman"/>
          <w:sz w:val="28"/>
          <w:szCs w:val="28"/>
        </w:rPr>
        <w:tab/>
        <w:t>120</w:t>
      </w:r>
      <w:r w:rsidRPr="008779A6">
        <w:rPr>
          <w:rFonts w:ascii="Times New Roman" w:hAnsi="Times New Roman" w:cs="Times New Roman"/>
          <w:sz w:val="28"/>
          <w:szCs w:val="28"/>
        </w:rPr>
        <w:tab/>
        <w:t xml:space="preserve"> 115-125</w:t>
      </w:r>
    </w:p>
    <w:p w:rsidR="00AB5E6E" w:rsidRPr="008779A6" w:rsidRDefault="00AB5E6E" w:rsidP="00AB5E6E">
      <w:pPr>
        <w:tabs>
          <w:tab w:val="left" w:pos="3855"/>
          <w:tab w:val="left" w:pos="634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180                                       125</w:t>
      </w:r>
      <w:r w:rsidRPr="008779A6">
        <w:rPr>
          <w:rFonts w:ascii="Times New Roman" w:hAnsi="Times New Roman" w:cs="Times New Roman"/>
          <w:sz w:val="28"/>
          <w:szCs w:val="28"/>
        </w:rPr>
        <w:tab/>
        <w:t xml:space="preserve"> 120-130</w:t>
      </w:r>
    </w:p>
    <w:p w:rsidR="00AB5E6E" w:rsidRPr="008779A6" w:rsidRDefault="00AB5E6E" w:rsidP="00AB5E6E">
      <w:pPr>
        <w:tabs>
          <w:tab w:val="left" w:pos="3855"/>
          <w:tab w:val="left" w:pos="634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185-190</w:t>
      </w:r>
      <w:r w:rsidRPr="008779A6">
        <w:rPr>
          <w:rFonts w:ascii="Times New Roman" w:hAnsi="Times New Roman" w:cs="Times New Roman"/>
          <w:sz w:val="28"/>
          <w:szCs w:val="28"/>
        </w:rPr>
        <w:tab/>
        <w:t>130</w:t>
      </w:r>
      <w:r w:rsidRPr="008779A6">
        <w:rPr>
          <w:rFonts w:ascii="Times New Roman" w:hAnsi="Times New Roman" w:cs="Times New Roman"/>
          <w:sz w:val="28"/>
          <w:szCs w:val="28"/>
        </w:rPr>
        <w:tab/>
        <w:t xml:space="preserve"> 125-135</w:t>
      </w:r>
    </w:p>
    <w:p w:rsidR="00AB5E6E" w:rsidRPr="008779A6" w:rsidRDefault="008779A6" w:rsidP="00AB5E6E">
      <w:pPr>
        <w:tabs>
          <w:tab w:val="left" w:pos="3855"/>
          <w:tab w:val="left" w:pos="634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4429" cy="3971925"/>
            <wp:effectExtent l="19050" t="0" r="0" b="0"/>
            <wp:docPr id="1" name="Рисунок 1" descr="C:\Users\User\Desktop\ход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дьб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429" cy="397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6E" w:rsidRPr="008779A6" w:rsidRDefault="00AB5E6E" w:rsidP="00AB5E6E">
      <w:pPr>
        <w:tabs>
          <w:tab w:val="left" w:pos="3855"/>
          <w:tab w:val="left" w:pos="6345"/>
        </w:tabs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B36848" w:rsidRPr="008779A6">
        <w:rPr>
          <w:rFonts w:ascii="Times New Roman" w:hAnsi="Times New Roman" w:cs="Times New Roman"/>
          <w:b/>
          <w:sz w:val="28"/>
          <w:szCs w:val="28"/>
          <w:u w:val="single"/>
        </w:rPr>
        <w:t>Польза скандинавской  ходьбы</w:t>
      </w:r>
    </w:p>
    <w:p w:rsidR="00AB5E6E" w:rsidRPr="008779A6" w:rsidRDefault="00B36848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Держит в тонусе мышцы верхней и нижней частей тела одновременно.</w:t>
      </w:r>
    </w:p>
    <w:p w:rsidR="00B36848" w:rsidRPr="008779A6" w:rsidRDefault="00B36848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Тренирует около 90% всех мышц тела.</w:t>
      </w:r>
    </w:p>
    <w:p w:rsidR="00B36848" w:rsidRPr="008779A6" w:rsidRDefault="00B36848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Сжигает на 46% больше калорий, чем обычная ходьба.</w:t>
      </w:r>
    </w:p>
    <w:p w:rsidR="00B36848" w:rsidRPr="008779A6" w:rsidRDefault="00B36848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Уменьшает давление на колени и суставы во время ходьбы (за счёт опоры на палки).</w:t>
      </w:r>
    </w:p>
    <w:p w:rsidR="00B36848" w:rsidRPr="008779A6" w:rsidRDefault="00B36848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Улучшает работу сердца и лёгки</w:t>
      </w:r>
      <w:r w:rsidR="00DC42B1" w:rsidRPr="008779A6">
        <w:rPr>
          <w:rFonts w:ascii="Times New Roman" w:hAnsi="Times New Roman" w:cs="Times New Roman"/>
          <w:sz w:val="28"/>
          <w:szCs w:val="28"/>
        </w:rPr>
        <w:t>х</w:t>
      </w:r>
      <w:r w:rsidRPr="008779A6">
        <w:rPr>
          <w:rFonts w:ascii="Times New Roman" w:hAnsi="Times New Roman" w:cs="Times New Roman"/>
          <w:sz w:val="28"/>
          <w:szCs w:val="28"/>
        </w:rPr>
        <w:t xml:space="preserve"> – укрепляет мышцу сердца.</w:t>
      </w:r>
    </w:p>
    <w:p w:rsidR="00B36848" w:rsidRPr="008779A6" w:rsidRDefault="00DC42B1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lastRenderedPageBreak/>
        <w:t>Уменьшает влияние скопившихся токсинов.</w:t>
      </w:r>
    </w:p>
    <w:p w:rsidR="00DC42B1" w:rsidRPr="008779A6" w:rsidRDefault="00DC42B1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Регулирует деятельность кишечника.</w:t>
      </w:r>
    </w:p>
    <w:p w:rsidR="00DC42B1" w:rsidRPr="008779A6" w:rsidRDefault="00DC42B1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Увеличивает объём лёгких до 30%.</w:t>
      </w:r>
    </w:p>
    <w:p w:rsidR="00DC42B1" w:rsidRPr="008779A6" w:rsidRDefault="00DC42B1" w:rsidP="00B36848">
      <w:pPr>
        <w:pStyle w:val="a7"/>
        <w:numPr>
          <w:ilvl w:val="0"/>
          <w:numId w:val="5"/>
        </w:numPr>
        <w:tabs>
          <w:tab w:val="left" w:pos="3855"/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>Лучше обеспечивает мышцы кровью.</w:t>
      </w:r>
    </w:p>
    <w:p w:rsidR="009F1325" w:rsidRDefault="00DC42B1" w:rsidP="008779A6">
      <w:pPr>
        <w:tabs>
          <w:tab w:val="left" w:pos="3855"/>
          <w:tab w:val="left" w:pos="6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9A6">
        <w:rPr>
          <w:rFonts w:ascii="Times New Roman" w:hAnsi="Times New Roman" w:cs="Times New Roman"/>
          <w:sz w:val="28"/>
          <w:szCs w:val="28"/>
        </w:rPr>
        <w:t xml:space="preserve">      Занятия проводятся круглогодично</w:t>
      </w:r>
      <w:r w:rsidR="00E85BC0" w:rsidRPr="008779A6">
        <w:rPr>
          <w:rFonts w:ascii="Times New Roman" w:hAnsi="Times New Roman" w:cs="Times New Roman"/>
          <w:sz w:val="28"/>
          <w:szCs w:val="28"/>
        </w:rPr>
        <w:t>, однако погода выбирается комфортная для самочувствия</w:t>
      </w:r>
      <w:r w:rsidR="00E929B2" w:rsidRPr="008779A6">
        <w:rPr>
          <w:rFonts w:ascii="Times New Roman" w:hAnsi="Times New Roman" w:cs="Times New Roman"/>
          <w:sz w:val="28"/>
          <w:szCs w:val="28"/>
        </w:rPr>
        <w:t>. Занятия проводятся в вечернее время. Вначале это были короткие походы по 20-30 мин, постепенно их продолжительность увеличилась до 2-х часов. Перед самой ходьбой – разминка – дыхательная гимнастика по А.С. Стрельниковой. Во время ходьбы контролируется работа сердца, устраиваются передышки.</w:t>
      </w:r>
      <w:r w:rsidR="001F4370" w:rsidRPr="008779A6">
        <w:rPr>
          <w:rFonts w:ascii="Times New Roman" w:hAnsi="Times New Roman" w:cs="Times New Roman"/>
          <w:sz w:val="28"/>
          <w:szCs w:val="28"/>
        </w:rPr>
        <w:t xml:space="preserve"> С точки зрения физиологии скандинавская ходьба – это чистая кардиотренировка. При обычной прогулке, без палок, нагружается лишь нижняя часть туловища, при скандинавской ходьбе – и верхняя.</w:t>
      </w:r>
      <w:r w:rsidR="00E929B2" w:rsidRPr="008779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325" w:rsidRDefault="009F1325" w:rsidP="008779A6">
      <w:pPr>
        <w:tabs>
          <w:tab w:val="left" w:pos="3855"/>
          <w:tab w:val="left" w:pos="63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325">
        <w:rPr>
          <w:rFonts w:ascii="Times New Roman" w:hAnsi="Times New Roman" w:cs="Times New Roman"/>
          <w:b/>
          <w:sz w:val="28"/>
          <w:szCs w:val="28"/>
        </w:rPr>
        <w:t>Маршрут ходьбы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42B1" w:rsidRPr="009F1325" w:rsidRDefault="009F1325" w:rsidP="008779A6">
      <w:pPr>
        <w:tabs>
          <w:tab w:val="left" w:pos="3855"/>
          <w:tab w:val="left" w:pos="63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 Хороль (ул. Ленинская, ул. Чапаева, ул. Заречная, ул. Горького, ул. Советская); </w:t>
      </w:r>
      <w:r w:rsidR="00EC3129">
        <w:rPr>
          <w:rFonts w:ascii="Times New Roman" w:hAnsi="Times New Roman" w:cs="Times New Roman"/>
          <w:sz w:val="28"/>
          <w:szCs w:val="28"/>
        </w:rPr>
        <w:t>сопка Любви, сопка Широкая, сопка Великая, сопка Высокая.</w:t>
      </w:r>
      <w:r w:rsidR="00E929B2" w:rsidRPr="009F1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2B1" w:rsidRDefault="008779A6" w:rsidP="00E85BC0">
      <w:pPr>
        <w:tabs>
          <w:tab w:val="left" w:pos="3855"/>
          <w:tab w:val="left" w:pos="6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724876"/>
            <wp:effectExtent l="19050" t="0" r="5715" b="0"/>
            <wp:docPr id="2" name="Рисунок 2" descr="C:\Users\User\Desktop\IMG-202008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804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29" w:rsidRDefault="008779A6" w:rsidP="00E85BC0">
      <w:pPr>
        <w:tabs>
          <w:tab w:val="left" w:pos="3855"/>
          <w:tab w:val="left" w:pos="6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4724876"/>
            <wp:effectExtent l="19050" t="0" r="5715" b="0"/>
            <wp:docPr id="3" name="Рисунок 3" descr="C:\Users\User\Desktop\IMG-201904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404-WA0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A6" w:rsidRPr="00EC3129" w:rsidRDefault="00EC3129" w:rsidP="00EC3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Скандинавская ходьба доступна всем и каждому, помогает решить многие проблемы со здоровьем, влиться в новый круг общения, и при этом является практически не затратным видом фитнеса. Достаточно лишь встать с дивана и взять палки – и ваша жизнь изменится к лучшему!</w:t>
      </w:r>
    </w:p>
    <w:sectPr w:rsidR="008779A6" w:rsidRPr="00EC3129" w:rsidSect="008521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95" w:rsidRDefault="00AC6A95" w:rsidP="008521E8">
      <w:pPr>
        <w:spacing w:after="0" w:line="240" w:lineRule="auto"/>
      </w:pPr>
      <w:r>
        <w:separator/>
      </w:r>
    </w:p>
  </w:endnote>
  <w:endnote w:type="continuationSeparator" w:id="1">
    <w:p w:rsidR="00AC6A95" w:rsidRDefault="00AC6A95" w:rsidP="008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95" w:rsidRDefault="00AC6A95" w:rsidP="008521E8">
      <w:pPr>
        <w:spacing w:after="0" w:line="240" w:lineRule="auto"/>
      </w:pPr>
      <w:r>
        <w:separator/>
      </w:r>
    </w:p>
  </w:footnote>
  <w:footnote w:type="continuationSeparator" w:id="1">
    <w:p w:rsidR="00AC6A95" w:rsidRDefault="00AC6A95" w:rsidP="0085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906"/>
    <w:multiLevelType w:val="hybridMultilevel"/>
    <w:tmpl w:val="E112E98C"/>
    <w:lvl w:ilvl="0" w:tplc="4B8A519A">
      <w:start w:val="1"/>
      <w:numFmt w:val="decimal"/>
      <w:lvlText w:val="%1."/>
      <w:lvlJc w:val="left"/>
      <w:pPr>
        <w:ind w:left="10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D078A0"/>
    <w:multiLevelType w:val="hybridMultilevel"/>
    <w:tmpl w:val="7F147FE6"/>
    <w:lvl w:ilvl="0" w:tplc="F706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0BEF"/>
    <w:multiLevelType w:val="hybridMultilevel"/>
    <w:tmpl w:val="F72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490C"/>
    <w:multiLevelType w:val="hybridMultilevel"/>
    <w:tmpl w:val="16B8ED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C871D79"/>
    <w:multiLevelType w:val="hybridMultilevel"/>
    <w:tmpl w:val="E1AC3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E8"/>
    <w:rsid w:val="000943E3"/>
    <w:rsid w:val="00137DB0"/>
    <w:rsid w:val="001C57BD"/>
    <w:rsid w:val="001F4370"/>
    <w:rsid w:val="002D4110"/>
    <w:rsid w:val="00313F1A"/>
    <w:rsid w:val="003C4A85"/>
    <w:rsid w:val="004D3337"/>
    <w:rsid w:val="005F0C3C"/>
    <w:rsid w:val="0065744D"/>
    <w:rsid w:val="007F73C8"/>
    <w:rsid w:val="008521E8"/>
    <w:rsid w:val="008779A6"/>
    <w:rsid w:val="009F1325"/>
    <w:rsid w:val="00A306E0"/>
    <w:rsid w:val="00AB5E6E"/>
    <w:rsid w:val="00AC6A95"/>
    <w:rsid w:val="00B36848"/>
    <w:rsid w:val="00B42C22"/>
    <w:rsid w:val="00B66DE2"/>
    <w:rsid w:val="00B948E2"/>
    <w:rsid w:val="00C234CF"/>
    <w:rsid w:val="00C97553"/>
    <w:rsid w:val="00CE08D3"/>
    <w:rsid w:val="00D00A47"/>
    <w:rsid w:val="00D16192"/>
    <w:rsid w:val="00D56ACB"/>
    <w:rsid w:val="00D678B3"/>
    <w:rsid w:val="00D95E17"/>
    <w:rsid w:val="00DC42B1"/>
    <w:rsid w:val="00E85BC0"/>
    <w:rsid w:val="00E929B2"/>
    <w:rsid w:val="00EC3129"/>
    <w:rsid w:val="00F4478D"/>
    <w:rsid w:val="00FA4672"/>
    <w:rsid w:val="00FA6728"/>
    <w:rsid w:val="00FB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E8"/>
  </w:style>
  <w:style w:type="paragraph" w:styleId="a5">
    <w:name w:val="footer"/>
    <w:basedOn w:val="a"/>
    <w:link w:val="a6"/>
    <w:uiPriority w:val="99"/>
    <w:semiHidden/>
    <w:unhideWhenUsed/>
    <w:rsid w:val="0085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E8"/>
  </w:style>
  <w:style w:type="paragraph" w:styleId="a7">
    <w:name w:val="List Paragraph"/>
    <w:basedOn w:val="a"/>
    <w:uiPriority w:val="34"/>
    <w:qFormat/>
    <w:rsid w:val="00CE08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2020-11-13T01:18:00Z</cp:lastPrinted>
  <dcterms:created xsi:type="dcterms:W3CDTF">2020-11-09T04:32:00Z</dcterms:created>
  <dcterms:modified xsi:type="dcterms:W3CDTF">2020-11-13T01:29:00Z</dcterms:modified>
</cp:coreProperties>
</file>